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8B" w:rsidRPr="0017518B" w:rsidRDefault="0017518B" w:rsidP="00697C78">
      <w:pPr>
        <w:spacing w:line="276" w:lineRule="auto"/>
        <w:rPr>
          <w:vanish/>
        </w:rPr>
      </w:pPr>
    </w:p>
    <w:p w:rsidR="0017518B" w:rsidRPr="0017518B" w:rsidRDefault="0017518B" w:rsidP="00697C78">
      <w:pPr>
        <w:spacing w:line="276" w:lineRule="auto"/>
        <w:rPr>
          <w:vanish/>
        </w:rPr>
      </w:pPr>
    </w:p>
    <w:p w:rsidR="00540090" w:rsidRDefault="00540090" w:rsidP="00697C78">
      <w:pPr>
        <w:spacing w:line="276" w:lineRule="auto"/>
        <w:ind w:left="-5" w:right="-257" w:hanging="10"/>
      </w:pPr>
      <w:r>
        <w:rPr>
          <w:rFonts w:eastAsia="Arial"/>
          <w:b/>
        </w:rPr>
        <w:t>Bau- und Umweltamt</w:t>
      </w:r>
      <w:r w:rsidR="00123190">
        <w:rPr>
          <w:rFonts w:eastAsia="Arial"/>
          <w:b/>
        </w:rPr>
        <w:t xml:space="preserve">, </w:t>
      </w:r>
      <w:r>
        <w:rPr>
          <w:rFonts w:eastAsia="Arial"/>
          <w:b/>
        </w:rPr>
        <w:t>Untere Wasserbehörde</w:t>
      </w:r>
    </w:p>
    <w:p w:rsidR="00540090" w:rsidRPr="00123190" w:rsidRDefault="00540090" w:rsidP="00697C78">
      <w:pPr>
        <w:spacing w:after="6" w:line="276" w:lineRule="auto"/>
        <w:ind w:left="-5" w:right="-257" w:hanging="10"/>
        <w:rPr>
          <w:sz w:val="18"/>
          <w:szCs w:val="18"/>
        </w:rPr>
      </w:pPr>
      <w:r w:rsidRPr="00123190">
        <w:rPr>
          <w:rFonts w:eastAsia="Arial"/>
          <w:sz w:val="18"/>
          <w:szCs w:val="18"/>
        </w:rPr>
        <w:t>Neus</w:t>
      </w:r>
      <w:r w:rsidR="00472667">
        <w:rPr>
          <w:rFonts w:eastAsia="Arial"/>
          <w:sz w:val="18"/>
          <w:szCs w:val="18"/>
        </w:rPr>
        <w:t>tädter Str. 14, 16816 Neuruppin</w:t>
      </w:r>
      <w:r w:rsidR="00472667">
        <w:rPr>
          <w:rFonts w:eastAsia="Arial"/>
          <w:sz w:val="18"/>
          <w:szCs w:val="18"/>
        </w:rPr>
        <w:tab/>
      </w:r>
      <w:r w:rsidRPr="00123190">
        <w:rPr>
          <w:rFonts w:eastAsia="Arial"/>
          <w:sz w:val="18"/>
          <w:szCs w:val="18"/>
        </w:rPr>
        <w:t>Tel.: 03391 / 688 – 673</w:t>
      </w:r>
      <w:r w:rsidR="00AD3008">
        <w:rPr>
          <w:rFonts w:eastAsia="Arial"/>
          <w:sz w:val="18"/>
          <w:szCs w:val="18"/>
        </w:rPr>
        <w:t>2</w:t>
      </w:r>
      <w:r w:rsidRPr="00123190">
        <w:rPr>
          <w:rFonts w:eastAsia="Arial"/>
          <w:sz w:val="18"/>
          <w:szCs w:val="18"/>
        </w:rPr>
        <w:tab/>
        <w:t>Fax: – 6702</w:t>
      </w:r>
      <w:r w:rsidRPr="00123190">
        <w:rPr>
          <w:rFonts w:eastAsia="Arial"/>
          <w:sz w:val="18"/>
          <w:szCs w:val="18"/>
        </w:rPr>
        <w:tab/>
        <w:t>E-Mail:</w:t>
      </w:r>
      <w:r w:rsidRPr="00123190">
        <w:rPr>
          <w:rFonts w:eastAsia="Arial"/>
          <w:sz w:val="18"/>
          <w:szCs w:val="18"/>
        </w:rPr>
        <w:tab/>
        <w:t>umweltamt@opr.de</w:t>
      </w:r>
    </w:p>
    <w:p w:rsidR="00540090" w:rsidRDefault="00540090" w:rsidP="00697C78">
      <w:pPr>
        <w:spacing w:line="276" w:lineRule="auto"/>
        <w:ind w:left="-5" w:right="-257" w:hanging="10"/>
        <w:rPr>
          <w:rFonts w:eastAsia="Arial"/>
          <w:sz w:val="16"/>
        </w:rPr>
      </w:pPr>
    </w:p>
    <w:p w:rsidR="00540090" w:rsidRPr="00123190" w:rsidRDefault="00540090" w:rsidP="00697C78">
      <w:pPr>
        <w:spacing w:line="276" w:lineRule="auto"/>
        <w:ind w:left="-5" w:right="-257" w:hanging="10"/>
        <w:rPr>
          <w:sz w:val="18"/>
          <w:szCs w:val="18"/>
        </w:rPr>
      </w:pPr>
      <w:r w:rsidRPr="00123190">
        <w:rPr>
          <w:rFonts w:eastAsia="Arial"/>
          <w:sz w:val="18"/>
          <w:szCs w:val="18"/>
        </w:rPr>
        <w:t>Sprechzeiten:</w:t>
      </w:r>
      <w:r w:rsidRPr="00123190">
        <w:rPr>
          <w:rFonts w:eastAsia="Arial"/>
          <w:sz w:val="18"/>
          <w:szCs w:val="18"/>
        </w:rPr>
        <w:tab/>
        <w:t>Mo</w:t>
      </w:r>
      <w:r w:rsidR="00123190" w:rsidRPr="00123190">
        <w:rPr>
          <w:rFonts w:eastAsia="Arial"/>
          <w:sz w:val="18"/>
          <w:szCs w:val="18"/>
        </w:rPr>
        <w:t>.</w:t>
      </w:r>
      <w:r w:rsidRPr="00123190">
        <w:rPr>
          <w:rFonts w:eastAsia="Arial"/>
          <w:sz w:val="18"/>
          <w:szCs w:val="18"/>
        </w:rPr>
        <w:t xml:space="preserve"> 08:00 bis 12:00 Uhr</w:t>
      </w:r>
      <w:r w:rsidR="00123190" w:rsidRPr="00123190">
        <w:rPr>
          <w:rFonts w:eastAsia="Arial"/>
          <w:sz w:val="18"/>
          <w:szCs w:val="18"/>
        </w:rPr>
        <w:t xml:space="preserve">, </w:t>
      </w:r>
      <w:r w:rsidRPr="00123190">
        <w:rPr>
          <w:rFonts w:eastAsia="Arial"/>
          <w:sz w:val="18"/>
          <w:szCs w:val="18"/>
        </w:rPr>
        <w:t>Di</w:t>
      </w:r>
      <w:r w:rsidR="00123190" w:rsidRPr="00123190">
        <w:rPr>
          <w:rFonts w:eastAsia="Arial"/>
          <w:sz w:val="18"/>
          <w:szCs w:val="18"/>
        </w:rPr>
        <w:t>.</w:t>
      </w:r>
      <w:r w:rsidRPr="00123190">
        <w:rPr>
          <w:rFonts w:eastAsia="Arial"/>
          <w:sz w:val="18"/>
          <w:szCs w:val="18"/>
        </w:rPr>
        <w:t xml:space="preserve"> 08:00 bis 17:00 Uhr</w:t>
      </w:r>
      <w:r w:rsidR="00123190" w:rsidRPr="00123190">
        <w:rPr>
          <w:rFonts w:eastAsia="Arial"/>
          <w:sz w:val="18"/>
          <w:szCs w:val="18"/>
        </w:rPr>
        <w:t xml:space="preserve">, </w:t>
      </w:r>
      <w:r w:rsidRPr="00123190">
        <w:rPr>
          <w:rFonts w:eastAsia="Arial"/>
          <w:sz w:val="18"/>
          <w:szCs w:val="18"/>
        </w:rPr>
        <w:t>Do</w:t>
      </w:r>
      <w:r w:rsidR="00123190" w:rsidRPr="00123190">
        <w:rPr>
          <w:rFonts w:eastAsia="Arial"/>
          <w:sz w:val="18"/>
          <w:szCs w:val="18"/>
        </w:rPr>
        <w:t>.</w:t>
      </w:r>
      <w:r w:rsidRPr="00123190">
        <w:rPr>
          <w:rFonts w:eastAsia="Arial"/>
          <w:sz w:val="18"/>
          <w:szCs w:val="18"/>
        </w:rPr>
        <w:t xml:space="preserve"> 08:00 bis 16:00 Uhr</w:t>
      </w:r>
    </w:p>
    <w:p w:rsidR="00DC3BC2" w:rsidRDefault="00DC3BC2" w:rsidP="00697C78">
      <w:pPr>
        <w:spacing w:line="276" w:lineRule="auto"/>
        <w:rPr>
          <w:b/>
        </w:rPr>
      </w:pPr>
    </w:p>
    <w:p w:rsidR="0004796E" w:rsidRPr="0004796E" w:rsidRDefault="0004796E" w:rsidP="00AD3008">
      <w:pPr>
        <w:pStyle w:val="Textkrper"/>
        <w:jc w:val="both"/>
        <w:rPr>
          <w:b/>
        </w:rPr>
      </w:pPr>
      <w:r w:rsidRPr="0004796E">
        <w:rPr>
          <w:b/>
        </w:rPr>
        <w:t>Wasserrechtliche Erlaubnis für</w:t>
      </w:r>
      <w:r>
        <w:rPr>
          <w:b/>
        </w:rPr>
        <w:t xml:space="preserve"> die</w:t>
      </w:r>
      <w:r w:rsidRPr="0004796E">
        <w:rPr>
          <w:b/>
        </w:rPr>
        <w:t xml:space="preserve"> Grundwasserabsenkung</w:t>
      </w:r>
      <w:r>
        <w:rPr>
          <w:b/>
        </w:rPr>
        <w:t xml:space="preserve"> und Einleitung des gehobenen Wassers</w:t>
      </w:r>
    </w:p>
    <w:p w:rsidR="00472667" w:rsidRDefault="0004796E" w:rsidP="00AD3008">
      <w:pPr>
        <w:pStyle w:val="Textkrper"/>
        <w:jc w:val="both"/>
      </w:pPr>
      <w:r>
        <w:t>Maßgebend für d</w:t>
      </w:r>
      <w:r w:rsidR="00472667">
        <w:t xml:space="preserve">ie Erteilung einer wasserrechtlichen Erlaubnis </w:t>
      </w:r>
      <w:r>
        <w:t xml:space="preserve">ist die Verwaltungsvorschrift über Grundwasserabsenkung bei Baumaßnahmen (VVGWA).   </w:t>
      </w:r>
    </w:p>
    <w:p w:rsidR="00AD3008" w:rsidRDefault="00AD3008" w:rsidP="00AD3008">
      <w:pPr>
        <w:pStyle w:val="Textkrper"/>
        <w:jc w:val="both"/>
      </w:pPr>
      <w:r>
        <w:t>Die Grundwasserentnahme bzw. –</w:t>
      </w:r>
      <w:proofErr w:type="spellStart"/>
      <w:r>
        <w:t>einleitung</w:t>
      </w:r>
      <w:proofErr w:type="spellEnd"/>
      <w:r>
        <w:t xml:space="preserve"> ist bei der unteren Wasserbehörde zwei Monate vor Beginn anzuzeigen. Die Behörde kann Maßnahmen zum Schutz des Grundwassers anordnen. </w:t>
      </w:r>
    </w:p>
    <w:p w:rsidR="00AD3008" w:rsidRDefault="00AD3008" w:rsidP="00AD3008">
      <w:pPr>
        <w:pStyle w:val="Textkrper"/>
        <w:rPr>
          <w:b/>
        </w:rPr>
      </w:pPr>
      <w:bookmarkStart w:id="0" w:name="_GoBack"/>
      <w:bookmarkEnd w:id="0"/>
    </w:p>
    <w:p w:rsidR="00AD3008" w:rsidRDefault="00AD3008" w:rsidP="00AD3008">
      <w:pPr>
        <w:pStyle w:val="Textkrper"/>
        <w:numPr>
          <w:ilvl w:val="0"/>
          <w:numId w:val="24"/>
        </w:numPr>
        <w:tabs>
          <w:tab w:val="left" w:pos="-720"/>
        </w:tabs>
        <w:spacing w:before="0"/>
        <w:jc w:val="both"/>
        <w:rPr>
          <w:b/>
        </w:rPr>
      </w:pPr>
      <w:r>
        <w:rPr>
          <w:b/>
        </w:rPr>
        <w:t>Grundvoraussetzungen</w:t>
      </w:r>
    </w:p>
    <w:p w:rsidR="00AD3008" w:rsidRPr="00AD3008" w:rsidRDefault="00AD3008" w:rsidP="00AD3008">
      <w:pPr>
        <w:pStyle w:val="Textkrper"/>
        <w:rPr>
          <w:i/>
        </w:rPr>
      </w:pP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Anschrift des Antragstellers und des Bauherren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Kurzbeschreibung des Vorhabens, Zweck der Grundwasserabsenkung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Übersichtsplan, Lageplan (Angaben zu Gemarkung, Flur, Flurstück)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Zeitplan für die Grundwasserentnahme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hydrogeologische Beschreibung des Standortes (gegebenenfalls hydrogeologisches Gutachten)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benachbarte Grundwassernutzer (Brunnen usw.)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Maßnahmen zur Grundwasserabsenkung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Angaben zur geplanten Ableitung des gehobenen Grundwassers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 xml:space="preserve">Grundwasserbeschaffenheit am Standort </w:t>
      </w:r>
      <w:r w:rsidRPr="00AD3008">
        <w:rPr>
          <w:rStyle w:val="Endnotenzeichen"/>
          <w:sz w:val="20"/>
        </w:rPr>
        <w:endnoteReference w:id="1"/>
      </w:r>
      <w:r w:rsidRPr="00AD3008">
        <w:t xml:space="preserve"> (Mindestangaben der Wasseranalyse: pH-Wert, Leitfähigkeit, </w:t>
      </w:r>
      <w:r w:rsidRPr="00AD3008">
        <w:br/>
      </w:r>
      <w:proofErr w:type="spellStart"/>
      <w:r w:rsidRPr="00AD3008">
        <w:t>abfiltrierbare</w:t>
      </w:r>
      <w:proofErr w:type="spellEnd"/>
      <w:r w:rsidRPr="00AD3008">
        <w:t xml:space="preserve"> Stoffe, Ammonium, Nitrat,  Nitrit, Gesamtphosphor, Eisen, Mangan)</w:t>
      </w:r>
    </w:p>
    <w:p w:rsidR="00AD3008" w:rsidRPr="00AD3008" w:rsidRDefault="00AD3008" w:rsidP="00AD3008">
      <w:pPr>
        <w:pStyle w:val="Punkte"/>
        <w:numPr>
          <w:ilvl w:val="0"/>
          <w:numId w:val="0"/>
        </w:numPr>
      </w:pPr>
    </w:p>
    <w:p w:rsidR="00AD3008" w:rsidRPr="00AD3008" w:rsidRDefault="00AD3008" w:rsidP="00AD3008">
      <w:pPr>
        <w:pStyle w:val="Punkte"/>
        <w:numPr>
          <w:ilvl w:val="0"/>
          <w:numId w:val="24"/>
        </w:numPr>
        <w:rPr>
          <w:b/>
          <w:sz w:val="22"/>
        </w:rPr>
      </w:pPr>
      <w:r w:rsidRPr="00AD3008">
        <w:rPr>
          <w:b/>
          <w:sz w:val="22"/>
        </w:rPr>
        <w:t>Berechnung der Grundwasserabsenkung</w:t>
      </w:r>
    </w:p>
    <w:p w:rsidR="00AD3008" w:rsidRPr="00AD3008" w:rsidRDefault="00AD3008" w:rsidP="00AD3008">
      <w:pPr>
        <w:pStyle w:val="Punkte"/>
        <w:numPr>
          <w:ilvl w:val="0"/>
          <w:numId w:val="0"/>
        </w:numPr>
        <w:rPr>
          <w:sz w:val="20"/>
        </w:rPr>
      </w:pP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Berechnungsgrundlagen (hydraulische Parameter, hydraulische Randbedingungen)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Hydraulische Berechnung der Wasserhaltung (Berechnungsmethodik, Ermittlung der Grundwasserentnahmemengen  in m³ / h, m³ / d, m³ / Entnahmezeitraum, Dimensionierung der Entnahmeeinrichtungen, Berechnung des Absenkungstrichters)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Zusammenfassende Darstellung der Berechnungsergebnisse</w:t>
      </w:r>
    </w:p>
    <w:p w:rsidR="00AD3008" w:rsidRPr="00AD3008" w:rsidRDefault="00AD3008" w:rsidP="00AD3008">
      <w:pPr>
        <w:pStyle w:val="Textkrper"/>
        <w:rPr>
          <w:sz w:val="18"/>
          <w:szCs w:val="18"/>
        </w:rPr>
      </w:pPr>
    </w:p>
    <w:p w:rsidR="00AD3008" w:rsidRPr="00AD3008" w:rsidRDefault="00AD3008" w:rsidP="00AD3008">
      <w:pPr>
        <w:pStyle w:val="Textkrper"/>
        <w:numPr>
          <w:ilvl w:val="0"/>
          <w:numId w:val="24"/>
        </w:numPr>
        <w:tabs>
          <w:tab w:val="left" w:pos="-720"/>
        </w:tabs>
        <w:spacing w:before="0"/>
        <w:jc w:val="both"/>
        <w:rPr>
          <w:b/>
        </w:rPr>
      </w:pPr>
      <w:r w:rsidRPr="00AD3008">
        <w:rPr>
          <w:b/>
        </w:rPr>
        <w:t xml:space="preserve">Gefährdungsbewertung und Gegenmaßnahmen </w:t>
      </w:r>
    </w:p>
    <w:p w:rsidR="00AD3008" w:rsidRPr="00AD3008" w:rsidRDefault="00AD3008" w:rsidP="00AD3008">
      <w:pPr>
        <w:pStyle w:val="Textkrper"/>
        <w:rPr>
          <w:b/>
          <w:sz w:val="18"/>
          <w:szCs w:val="18"/>
        </w:rPr>
      </w:pP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Setzungsgefährdung benachbarter Bebauung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Einfluss auf die Vegetation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Entwässerung organischer Böden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Einfluss auf den Wasserhaushalt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Altlasten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Erkennung und Vermeidung von Salzwasseraufstieg</w:t>
      </w:r>
    </w:p>
    <w:p w:rsidR="00AD3008" w:rsidRPr="00AD3008" w:rsidRDefault="00AD3008" w:rsidP="00AD3008">
      <w:pPr>
        <w:pStyle w:val="Textkrper"/>
        <w:ind w:left="1065"/>
        <w:rPr>
          <w:sz w:val="18"/>
          <w:szCs w:val="18"/>
        </w:rPr>
      </w:pPr>
    </w:p>
    <w:p w:rsidR="00AD3008" w:rsidRPr="00AD3008" w:rsidRDefault="00AD3008" w:rsidP="00AD3008">
      <w:pPr>
        <w:pStyle w:val="Textkrper"/>
      </w:pPr>
      <w:r w:rsidRPr="00AD3008">
        <w:rPr>
          <w:b/>
        </w:rPr>
        <w:t xml:space="preserve">4. </w:t>
      </w:r>
      <w:r w:rsidRPr="00AD3008">
        <w:rPr>
          <w:b/>
        </w:rPr>
        <w:tab/>
        <w:t>Überwachung der Grundwasserabsenkung durch den Antragsteller</w:t>
      </w:r>
    </w:p>
    <w:p w:rsidR="00AD3008" w:rsidRPr="00AD3008" w:rsidRDefault="00AD3008" w:rsidP="00AD3008">
      <w:pPr>
        <w:pStyle w:val="Punkte"/>
        <w:numPr>
          <w:ilvl w:val="0"/>
          <w:numId w:val="0"/>
        </w:numPr>
        <w:ind w:left="360"/>
      </w:pP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Festlegung eines Ansprechpartners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Überwachung der Grundwasserstände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Überwachung der Entnahme- und Wiedereinleitungsmengen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Überwachung der Beschaffenheit des gehobenen Grundwassers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lastRenderedPageBreak/>
        <w:t>Standsicherheitsüberwachung setzungsgefährdeter Gebäude</w:t>
      </w:r>
    </w:p>
    <w:p w:rsidR="00AD3008" w:rsidRPr="00AD3008" w:rsidRDefault="00AD3008" w:rsidP="00AD3008">
      <w:pPr>
        <w:pStyle w:val="Punkte"/>
        <w:tabs>
          <w:tab w:val="num" w:pos="720"/>
        </w:tabs>
        <w:ind w:left="720"/>
      </w:pPr>
      <w:r w:rsidRPr="00AD3008">
        <w:t>Bewässerung der Vegetation im Absenkungstrichter</w:t>
      </w:r>
    </w:p>
    <w:p w:rsidR="00AD3008" w:rsidRPr="00AD3008" w:rsidRDefault="00AD3008" w:rsidP="00AD3008">
      <w:pPr>
        <w:pStyle w:val="Textkrper"/>
      </w:pPr>
    </w:p>
    <w:p w:rsidR="00AD3008" w:rsidRPr="00AD3008" w:rsidRDefault="00AD3008" w:rsidP="00697C78">
      <w:pPr>
        <w:spacing w:line="276" w:lineRule="auto"/>
        <w:rPr>
          <w:b/>
        </w:rPr>
      </w:pPr>
    </w:p>
    <w:sectPr w:rsidR="00AD3008" w:rsidRPr="00AD3008" w:rsidSect="001F443D">
      <w:headerReference w:type="default" r:id="rId8"/>
      <w:headerReference w:type="first" r:id="rId9"/>
      <w:footerReference w:type="first" r:id="rId10"/>
      <w:type w:val="continuous"/>
      <w:pgSz w:w="11906" w:h="16838" w:code="9"/>
      <w:pgMar w:top="1206" w:right="1106" w:bottom="1134" w:left="1418" w:header="71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52" w:rsidRDefault="00F14252">
      <w:r>
        <w:separator/>
      </w:r>
    </w:p>
  </w:endnote>
  <w:endnote w:type="continuationSeparator" w:id="0">
    <w:p w:rsidR="00F14252" w:rsidRDefault="00F14252">
      <w:r>
        <w:continuationSeparator/>
      </w:r>
    </w:p>
  </w:endnote>
  <w:endnote w:id="1">
    <w:p w:rsidR="00AD3008" w:rsidRDefault="00AD3008" w:rsidP="00AD3008">
      <w:pPr>
        <w:pStyle w:val="Endnotentext"/>
      </w:pPr>
      <w:r>
        <w:rPr>
          <w:rStyle w:val="Endnotenzeichen"/>
        </w:rPr>
        <w:endnoteRef/>
      </w:r>
      <w:r>
        <w:t xml:space="preserve"> </w:t>
      </w:r>
      <w:r>
        <w:rPr>
          <w:sz w:val="16"/>
        </w:rPr>
        <w:t>Bei Verdacht auf weitere Verunreinigungen des Grundwassers, insbesondere durch Altlasten, kann die untere Wasserbehörde die Untersuchung weiterer Parameter verlangen.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charset w:val="00"/>
    <w:family w:val="auto"/>
    <w:pitch w:val="variable"/>
    <w:sig w:usb0="03000000" w:usb1="00000000" w:usb2="00000000" w:usb3="00000000" w:csb0="00000001" w:csb1="00000000"/>
  </w:font>
  <w:font w:name="Arial Narrow MT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4C" w:rsidRDefault="00827D4C" w:rsidP="00827D4C">
    <w:pPr>
      <w:framePr w:w="284" w:h="284" w:wrap="auto" w:vAnchor="page" w:hAnchor="page" w:x="285" w:y="11341"/>
      <w:pBdr>
        <w:top w:val="single" w:sz="6" w:space="1" w:color="auto"/>
      </w:pBdr>
      <w:spacing w:before="560"/>
    </w:pPr>
  </w:p>
  <w:p w:rsidR="00827D4C" w:rsidRDefault="00827D4C" w:rsidP="00D33C6A">
    <w:pPr>
      <w:framePr w:w="284" w:h="284" w:hRule="exact" w:wrap="around" w:vAnchor="page" w:hAnchor="page" w:x="341" w:y="8393"/>
      <w:pBdr>
        <w:top w:val="single" w:sz="6" w:space="1" w:color="auto"/>
      </w:pBdr>
      <w:spacing w:before="160"/>
    </w:pPr>
  </w:p>
  <w:p w:rsidR="00827D4C" w:rsidRDefault="00827D4C" w:rsidP="00827D4C">
    <w:pPr>
      <w:framePr w:w="284" w:h="185" w:hRule="exact" w:wrap="auto" w:vAnchor="page" w:hAnchor="page" w:x="339" w:y="5919"/>
      <w:pBdr>
        <w:top w:val="single" w:sz="6" w:space="1" w:color="auto"/>
      </w:pBdr>
      <w:spacing w:before="20"/>
    </w:pPr>
  </w:p>
  <w:p w:rsidR="00827D4C" w:rsidRDefault="004265F9" w:rsidP="00827D4C">
    <w:pPr>
      <w:tabs>
        <w:tab w:val="left" w:pos="4155"/>
      </w:tabs>
      <w:ind w:right="-622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D01223" wp14:editId="30548B1A">
              <wp:simplePos x="0" y="0"/>
              <wp:positionH relativeFrom="column">
                <wp:posOffset>-120015</wp:posOffset>
              </wp:positionH>
              <wp:positionV relativeFrom="paragraph">
                <wp:posOffset>524510</wp:posOffset>
              </wp:positionV>
              <wp:extent cx="6172200" cy="252095"/>
              <wp:effectExtent l="0" t="0" r="0" b="0"/>
              <wp:wrapNone/>
              <wp:docPr id="1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F95" w:rsidRPr="007C7E10" w:rsidRDefault="001D2915" w:rsidP="00903F9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7"/>
                              <w:sz w:val="16"/>
                              <w:szCs w:val="16"/>
                            </w:rPr>
                            <w:t>*</w:t>
                          </w:r>
                          <w:r w:rsidR="00903F95">
                            <w:rPr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 w:rsidR="00903F95" w:rsidRPr="007C7E10">
                            <w:rPr>
                              <w:spacing w:val="7"/>
                              <w:sz w:val="16"/>
                              <w:szCs w:val="16"/>
                            </w:rPr>
                            <w:t>Die genannte E-Mail-Adresse dient nur dem Empfang einfacher Mitteilungen ohne Signatur und/oder Verschlüsselung.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22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margin-left:-9.45pt;margin-top:41.3pt;width:48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ajhA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" stroked="f">
              <v:textbox>
                <w:txbxContent>
                  <w:p w:rsidR="00903F95" w:rsidRPr="007C7E10" w:rsidRDefault="001D2915" w:rsidP="00903F9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pacing w:val="7"/>
                        <w:sz w:val="16"/>
                        <w:szCs w:val="16"/>
                      </w:rPr>
                      <w:t>*</w:t>
                    </w:r>
                    <w:r w:rsidR="00903F95">
                      <w:rPr>
                        <w:spacing w:val="7"/>
                        <w:sz w:val="16"/>
                        <w:szCs w:val="16"/>
                      </w:rPr>
                      <w:t xml:space="preserve"> </w:t>
                    </w:r>
                    <w:r w:rsidR="00903F95" w:rsidRPr="007C7E10">
                      <w:rPr>
                        <w:spacing w:val="7"/>
                        <w:sz w:val="16"/>
                        <w:szCs w:val="16"/>
                      </w:rPr>
                      <w:t>Die genannte E-Mail-Adresse dient nur dem Empfang einfacher Mitteilungen ohne Signatur und/oder Verschlüsselung.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693BBD" wp14:editId="7E258C96">
              <wp:simplePos x="0" y="0"/>
              <wp:positionH relativeFrom="column">
                <wp:posOffset>1468755</wp:posOffset>
              </wp:positionH>
              <wp:positionV relativeFrom="paragraph">
                <wp:posOffset>1905</wp:posOffset>
              </wp:positionV>
              <wp:extent cx="1296035" cy="584200"/>
              <wp:effectExtent l="0" t="0" r="18415" b="6350"/>
              <wp:wrapTight wrapText="bothSides">
                <wp:wrapPolygon edited="0">
                  <wp:start x="0" y="0"/>
                  <wp:lineTo x="0" y="21130"/>
                  <wp:lineTo x="21589" y="21130"/>
                  <wp:lineTo x="21589" y="0"/>
                  <wp:lineTo x="0" y="0"/>
                </wp:wrapPolygon>
              </wp:wrapTight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C" w:rsidRPr="004655E0" w:rsidRDefault="00827D4C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  <w:t>Kommunikation:</w:t>
                          </w:r>
                        </w:p>
                        <w:p w:rsidR="00827D4C" w:rsidRPr="004655E0" w:rsidRDefault="00827D4C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Telefon: 03391 688-0</w:t>
                          </w:r>
                        </w:p>
                        <w:p w:rsidR="00827D4C" w:rsidRPr="004655E0" w:rsidRDefault="00827D4C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Telefax: 03391 3239</w:t>
                          </w:r>
                        </w:p>
                        <w:p w:rsidR="00827D4C" w:rsidRPr="006D6640" w:rsidRDefault="00827D4C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color w:val="4F5150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www.ostprignitz-ruppin.de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93BBD" id="Text Box 16" o:spid="_x0000_s1031" type="#_x0000_t202" style="position:absolute;margin-left:115.65pt;margin-top:.15pt;width:102.05pt;height:4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xDrw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" filled="f" stroked="f">
              <v:textbox inset="0,0,0,0">
                <w:txbxContent>
                  <w:p w:rsidR="00827D4C" w:rsidRPr="004655E0" w:rsidRDefault="00827D4C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  <w:t>Kommunikation:</w:t>
                    </w:r>
                  </w:p>
                  <w:p w:rsidR="00827D4C" w:rsidRPr="004655E0" w:rsidRDefault="00827D4C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Telefon: 03391 688-0</w:t>
                    </w:r>
                  </w:p>
                  <w:p w:rsidR="00827D4C" w:rsidRPr="004655E0" w:rsidRDefault="00827D4C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Telefax: 03391 3239</w:t>
                    </w:r>
                  </w:p>
                  <w:p w:rsidR="00827D4C" w:rsidRPr="006D6640" w:rsidRDefault="00827D4C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color w:val="4F5150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www.ostprignitz-ruppin.de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F48E9" wp14:editId="70ECD434">
              <wp:simplePos x="0" y="0"/>
              <wp:positionH relativeFrom="column">
                <wp:posOffset>2764790</wp:posOffset>
              </wp:positionH>
              <wp:positionV relativeFrom="paragraph">
                <wp:posOffset>5080</wp:posOffset>
              </wp:positionV>
              <wp:extent cx="1714500" cy="685800"/>
              <wp:effectExtent l="0" t="0" r="0" b="0"/>
              <wp:wrapTight wrapText="bothSides">
                <wp:wrapPolygon edited="0">
                  <wp:start x="0" y="0"/>
                  <wp:lineTo x="0" y="21000"/>
                  <wp:lineTo x="21360" y="21000"/>
                  <wp:lineTo x="21360" y="0"/>
                  <wp:lineTo x="0" y="0"/>
                </wp:wrapPolygon>
              </wp:wrapTight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C" w:rsidRDefault="00827D4C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  <w:t>Bankverbindung:</w:t>
                          </w:r>
                          <w:r w:rsidR="00E34325" w:rsidRPr="00E34325">
                            <w:rPr>
                              <w:rFonts w:ascii="Arial Narrow MT" w:hAnsi="Arial Narrow MT" w:cs="Arial Narrow MT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E34325" w:rsidRPr="007F03FB">
                            <w:rPr>
                              <w:rFonts w:ascii="Arial Narrow MT" w:hAnsi="Arial Narrow MT" w:cs="Arial Narrow MT"/>
                              <w:bCs/>
                              <w:sz w:val="16"/>
                              <w:szCs w:val="16"/>
                            </w:rPr>
                            <w:t>Sp</w:t>
                          </w:r>
                          <w:r w:rsidR="00E34325">
                            <w:rPr>
                              <w:rFonts w:ascii="Arial Narrow MT" w:hAnsi="Arial Narrow MT" w:cs="Arial Narrow MT"/>
                              <w:bCs/>
                              <w:sz w:val="16"/>
                              <w:szCs w:val="16"/>
                            </w:rPr>
                            <w:t>ar</w:t>
                          </w:r>
                          <w:r w:rsidR="00E34325" w:rsidRPr="007F03FB">
                            <w:rPr>
                              <w:rFonts w:ascii="Arial Narrow MT" w:hAnsi="Arial Narrow MT" w:cs="Arial Narrow MT"/>
                              <w:bCs/>
                              <w:sz w:val="16"/>
                              <w:szCs w:val="16"/>
                            </w:rPr>
                            <w:t>k</w:t>
                          </w:r>
                          <w:r w:rsidR="00E34325">
                            <w:rPr>
                              <w:rFonts w:ascii="Arial Narrow MT" w:hAnsi="Arial Narrow MT" w:cs="Arial Narrow MT"/>
                              <w:bCs/>
                              <w:sz w:val="16"/>
                              <w:szCs w:val="16"/>
                            </w:rPr>
                            <w:t>asse</w:t>
                          </w:r>
                          <w:r w:rsidR="00E34325" w:rsidRPr="007F03FB">
                            <w:rPr>
                              <w:rFonts w:ascii="Arial Narrow MT" w:hAnsi="Arial Narrow MT" w:cs="Arial Narrow MT"/>
                              <w:bCs/>
                              <w:sz w:val="16"/>
                              <w:szCs w:val="16"/>
                            </w:rPr>
                            <w:t xml:space="preserve"> OPR</w:t>
                          </w:r>
                          <w:r w:rsidR="00E34325"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75630" w:rsidRPr="0089583F" w:rsidRDefault="00B75630" w:rsidP="00B75630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89583F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 xml:space="preserve">BLZ: 160 502 02, </w:t>
                          </w:r>
                          <w:proofErr w:type="spellStart"/>
                          <w:r w:rsidRPr="0089583F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Kto</w:t>
                          </w:r>
                          <w:proofErr w:type="spellEnd"/>
                          <w:r w:rsidRPr="0089583F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: 173 000 5450</w:t>
                          </w:r>
                        </w:p>
                        <w:p w:rsidR="00B75630" w:rsidRPr="008571F4" w:rsidRDefault="00B75630" w:rsidP="00B75630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  <w:lang w:val="en-GB"/>
                            </w:rPr>
                          </w:pPr>
                          <w:r w:rsidRPr="008571F4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  <w:lang w:val="en-GB"/>
                            </w:rPr>
                            <w:t>IBAN: DE59 1605 0202 1730 0054 50</w:t>
                          </w:r>
                        </w:p>
                        <w:p w:rsidR="00B75630" w:rsidRPr="008571F4" w:rsidRDefault="00B75630" w:rsidP="00B75630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  <w:lang w:val="en-GB"/>
                            </w:rPr>
                          </w:pPr>
                          <w:r w:rsidRPr="008571F4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  <w:lang w:val="en-GB"/>
                            </w:rPr>
                            <w:t>BIC: WELADED1OPR</w:t>
                          </w:r>
                        </w:p>
                        <w:p w:rsidR="00B75630" w:rsidRPr="00B75630" w:rsidRDefault="00B75630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F48E9" id="Text Box 17" o:spid="_x0000_s1032" type="#_x0000_t202" style="position:absolute;margin-left:217.7pt;margin-top:.4pt;width:13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7QsAIAALE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" filled="f" stroked="f">
              <v:textbox inset="0,0,0,0">
                <w:txbxContent>
                  <w:p w:rsidR="00827D4C" w:rsidRDefault="00827D4C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  <w:t>Bankverbindung:</w:t>
                    </w:r>
                    <w:r w:rsidR="00E34325" w:rsidRPr="00E34325">
                      <w:rPr>
                        <w:rFonts w:ascii="Arial Narrow MT" w:hAnsi="Arial Narrow MT" w:cs="Arial Narrow MT"/>
                        <w:bCs/>
                        <w:sz w:val="16"/>
                        <w:szCs w:val="16"/>
                      </w:rPr>
                      <w:t xml:space="preserve"> </w:t>
                    </w:r>
                    <w:r w:rsidR="00E34325" w:rsidRPr="007F03FB">
                      <w:rPr>
                        <w:rFonts w:ascii="Arial Narrow MT" w:hAnsi="Arial Narrow MT" w:cs="Arial Narrow MT"/>
                        <w:bCs/>
                        <w:sz w:val="16"/>
                        <w:szCs w:val="16"/>
                      </w:rPr>
                      <w:t>Sp</w:t>
                    </w:r>
                    <w:r w:rsidR="00E34325">
                      <w:rPr>
                        <w:rFonts w:ascii="Arial Narrow MT" w:hAnsi="Arial Narrow MT" w:cs="Arial Narrow MT"/>
                        <w:bCs/>
                        <w:sz w:val="16"/>
                        <w:szCs w:val="16"/>
                      </w:rPr>
                      <w:t>ar</w:t>
                    </w:r>
                    <w:r w:rsidR="00E34325" w:rsidRPr="007F03FB">
                      <w:rPr>
                        <w:rFonts w:ascii="Arial Narrow MT" w:hAnsi="Arial Narrow MT" w:cs="Arial Narrow MT"/>
                        <w:bCs/>
                        <w:sz w:val="16"/>
                        <w:szCs w:val="16"/>
                      </w:rPr>
                      <w:t>k</w:t>
                    </w:r>
                    <w:r w:rsidR="00E34325">
                      <w:rPr>
                        <w:rFonts w:ascii="Arial Narrow MT" w:hAnsi="Arial Narrow MT" w:cs="Arial Narrow MT"/>
                        <w:bCs/>
                        <w:sz w:val="16"/>
                        <w:szCs w:val="16"/>
                      </w:rPr>
                      <w:t>asse</w:t>
                    </w:r>
                    <w:r w:rsidR="00E34325" w:rsidRPr="007F03FB">
                      <w:rPr>
                        <w:rFonts w:ascii="Arial Narrow MT" w:hAnsi="Arial Narrow MT" w:cs="Arial Narrow MT"/>
                        <w:bCs/>
                        <w:sz w:val="16"/>
                        <w:szCs w:val="16"/>
                      </w:rPr>
                      <w:t xml:space="preserve"> OPR</w:t>
                    </w:r>
                    <w:r w:rsidR="00E34325"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:rsidR="00B75630" w:rsidRPr="0089583F" w:rsidRDefault="00B75630" w:rsidP="00B75630">
                    <w:pPr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89583F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 xml:space="preserve">BLZ: 160 502 02, </w:t>
                    </w:r>
                    <w:proofErr w:type="spellStart"/>
                    <w:r w:rsidRPr="0089583F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Kto</w:t>
                    </w:r>
                    <w:proofErr w:type="spellEnd"/>
                    <w:r w:rsidRPr="0089583F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: 173 000 5450</w:t>
                    </w:r>
                  </w:p>
                  <w:p w:rsidR="00B75630" w:rsidRPr="008571F4" w:rsidRDefault="00B75630" w:rsidP="00B75630">
                    <w:pPr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  <w:lang w:val="en-GB"/>
                      </w:rPr>
                    </w:pPr>
                    <w:r w:rsidRPr="008571F4">
                      <w:rPr>
                        <w:rFonts w:ascii="Arial Narrow MT" w:hAnsi="Arial Narrow MT" w:cs="Arial Narrow MT"/>
                        <w:sz w:val="16"/>
                        <w:szCs w:val="16"/>
                        <w:lang w:val="en-GB"/>
                      </w:rPr>
                      <w:t>IBAN: DE59 1605 0202 1730 0054 50</w:t>
                    </w:r>
                  </w:p>
                  <w:p w:rsidR="00B75630" w:rsidRPr="008571F4" w:rsidRDefault="00B75630" w:rsidP="00B75630">
                    <w:pPr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  <w:lang w:val="en-GB"/>
                      </w:rPr>
                    </w:pPr>
                    <w:r w:rsidRPr="008571F4">
                      <w:rPr>
                        <w:rFonts w:ascii="Arial Narrow MT" w:hAnsi="Arial Narrow MT" w:cs="Arial Narrow MT"/>
                        <w:sz w:val="16"/>
                        <w:szCs w:val="16"/>
                        <w:lang w:val="en-GB"/>
                      </w:rPr>
                      <w:t>BIC: WELADED1OPR</w:t>
                    </w:r>
                  </w:p>
                  <w:p w:rsidR="00B75630" w:rsidRPr="00B75630" w:rsidRDefault="00B75630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903F9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95CC9F" wp14:editId="35D7CD33">
              <wp:simplePos x="0" y="0"/>
              <wp:positionH relativeFrom="column">
                <wp:posOffset>7620</wp:posOffset>
              </wp:positionH>
              <wp:positionV relativeFrom="paragraph">
                <wp:posOffset>5715</wp:posOffset>
              </wp:positionV>
              <wp:extent cx="1656080" cy="584200"/>
              <wp:effectExtent l="0" t="0" r="1270" b="6350"/>
              <wp:wrapTight wrapText="bothSides">
                <wp:wrapPolygon edited="0">
                  <wp:start x="0" y="0"/>
                  <wp:lineTo x="0" y="21130"/>
                  <wp:lineTo x="21368" y="21130"/>
                  <wp:lineTo x="21368" y="0"/>
                  <wp:lineTo x="0" y="0"/>
                </wp:wrapPolygon>
              </wp:wrapTight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C" w:rsidRPr="004655E0" w:rsidRDefault="00903F95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  <w:t>A</w:t>
                          </w:r>
                          <w:r w:rsidR="00827D4C" w:rsidRPr="004655E0"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  <w:t>dresse/Nachtbriefkasten:</w:t>
                          </w:r>
                        </w:p>
                        <w:p w:rsidR="00827D4C" w:rsidRPr="004655E0" w:rsidRDefault="00827D4C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Landkreis Ostprignitz-</w:t>
                          </w:r>
                          <w:proofErr w:type="spellStart"/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Ruppin</w:t>
                          </w:r>
                          <w:proofErr w:type="spellEnd"/>
                        </w:p>
                        <w:p w:rsidR="00827D4C" w:rsidRPr="004655E0" w:rsidRDefault="00827D4C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Virchowstraße 14-16</w:t>
                          </w:r>
                        </w:p>
                        <w:p w:rsidR="00827D4C" w:rsidRPr="004655E0" w:rsidRDefault="00827D4C" w:rsidP="00827D4C">
                          <w:pPr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16816 Neuruppin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5CC9F" id="Text Box 15" o:spid="_x0000_s1033" type="#_x0000_t202" style="position:absolute;margin-left:.6pt;margin-top:.45pt;width:130.4pt;height:4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4orw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" filled="f" stroked="f">
              <v:textbox inset="0,0,0,0">
                <w:txbxContent>
                  <w:p w:rsidR="00827D4C" w:rsidRPr="004655E0" w:rsidRDefault="00903F95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  <w:t>A</w:t>
                    </w:r>
                    <w:r w:rsidR="00827D4C" w:rsidRPr="004655E0"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  <w:t>dresse/Nachtbriefkasten:</w:t>
                    </w:r>
                  </w:p>
                  <w:p w:rsidR="00827D4C" w:rsidRPr="004655E0" w:rsidRDefault="00827D4C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Landkreis Ostprignitz-</w:t>
                    </w:r>
                    <w:proofErr w:type="spellStart"/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Ruppin</w:t>
                    </w:r>
                    <w:proofErr w:type="spellEnd"/>
                  </w:p>
                  <w:p w:rsidR="00827D4C" w:rsidRPr="004655E0" w:rsidRDefault="00827D4C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Virchowstraße 14-16</w:t>
                    </w:r>
                  </w:p>
                  <w:p w:rsidR="00827D4C" w:rsidRPr="004655E0" w:rsidRDefault="00827D4C" w:rsidP="00827D4C">
                    <w:pPr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16816 Neuruppin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03F9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E7E469" wp14:editId="0532638B">
              <wp:simplePos x="0" y="0"/>
              <wp:positionH relativeFrom="column">
                <wp:posOffset>4559935</wp:posOffset>
              </wp:positionH>
              <wp:positionV relativeFrom="paragraph">
                <wp:posOffset>1905</wp:posOffset>
              </wp:positionV>
              <wp:extent cx="1475740" cy="584200"/>
              <wp:effectExtent l="0" t="0" r="10160" b="6350"/>
              <wp:wrapTight wrapText="bothSides">
                <wp:wrapPolygon edited="0">
                  <wp:start x="0" y="0"/>
                  <wp:lineTo x="0" y="21130"/>
                  <wp:lineTo x="21470" y="21130"/>
                  <wp:lineTo x="21470" y="0"/>
                  <wp:lineTo x="0" y="0"/>
                </wp:wrapPolygon>
              </wp:wrapTight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C" w:rsidRPr="004655E0" w:rsidRDefault="00827D4C" w:rsidP="00827D4C">
                          <w:pPr>
                            <w:tabs>
                              <w:tab w:val="left" w:pos="851"/>
                            </w:tabs>
                            <w:spacing w:line="250" w:lineRule="auto"/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b/>
                              <w:bCs/>
                              <w:sz w:val="16"/>
                              <w:szCs w:val="16"/>
                            </w:rPr>
                            <w:t>Allgemeine Sprechzeiten:</w:t>
                          </w:r>
                        </w:p>
                        <w:p w:rsidR="00827D4C" w:rsidRPr="004655E0" w:rsidRDefault="00827D4C" w:rsidP="00827D4C">
                          <w:pPr>
                            <w:tabs>
                              <w:tab w:val="left" w:pos="851"/>
                            </w:tabs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Montag</w:t>
                          </w:r>
                          <w:r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8:00 – 12:00 Uhr</w:t>
                          </w:r>
                        </w:p>
                        <w:p w:rsidR="00827D4C" w:rsidRPr="004655E0" w:rsidRDefault="00827D4C" w:rsidP="00827D4C">
                          <w:pPr>
                            <w:tabs>
                              <w:tab w:val="left" w:pos="851"/>
                            </w:tabs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Dienstag</w:t>
                          </w: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8:00 – 17:00 Uhr</w:t>
                          </w:r>
                        </w:p>
                        <w:p w:rsidR="00827D4C" w:rsidRPr="004655E0" w:rsidRDefault="00827D4C" w:rsidP="00827D4C">
                          <w:pPr>
                            <w:tabs>
                              <w:tab w:val="left" w:pos="851"/>
                            </w:tabs>
                            <w:spacing w:line="250" w:lineRule="auto"/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</w:pP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Donnerstag</w:t>
                          </w: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655E0">
                            <w:rPr>
                              <w:rFonts w:ascii="Arial Narrow MT" w:hAnsi="Arial Narrow MT" w:cs="Arial Narrow MT"/>
                              <w:sz w:val="16"/>
                              <w:szCs w:val="16"/>
                            </w:rPr>
                            <w:t>8:00 – 16:00 Uhr</w:t>
                          </w:r>
                        </w:p>
                        <w:p w:rsidR="00827D4C" w:rsidRPr="006D6640" w:rsidRDefault="00827D4C" w:rsidP="00827D4C">
                          <w:pPr>
                            <w:tabs>
                              <w:tab w:val="left" w:pos="851"/>
                            </w:tabs>
                            <w:spacing w:line="250" w:lineRule="auto"/>
                            <w:rPr>
                              <w:rFonts w:ascii="Arial Narrow MT" w:hAnsi="Arial Narrow MT" w:cs="Arial Narrow MT"/>
                              <w:color w:val="4F515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7E469" id="Text Box 18" o:spid="_x0000_s1034" type="#_x0000_t202" style="position:absolute;margin-left:359.05pt;margin-top:.15pt;width:116.2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" filled="f" stroked="f">
              <v:textbox inset="0,0,0,0">
                <w:txbxContent>
                  <w:p w:rsidR="00827D4C" w:rsidRPr="004655E0" w:rsidRDefault="00827D4C" w:rsidP="00827D4C">
                    <w:pPr>
                      <w:tabs>
                        <w:tab w:val="left" w:pos="851"/>
                      </w:tabs>
                      <w:spacing w:line="250" w:lineRule="auto"/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b/>
                        <w:bCs/>
                        <w:sz w:val="16"/>
                        <w:szCs w:val="16"/>
                      </w:rPr>
                      <w:t>Allgemeine Sprechzeiten:</w:t>
                    </w:r>
                  </w:p>
                  <w:p w:rsidR="00827D4C" w:rsidRPr="004655E0" w:rsidRDefault="00827D4C" w:rsidP="00827D4C">
                    <w:pPr>
                      <w:tabs>
                        <w:tab w:val="left" w:pos="851"/>
                      </w:tabs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Montag</w:t>
                    </w:r>
                    <w:r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ab/>
                      <w:t xml:space="preserve">  </w:t>
                    </w: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8:00 – 12:00 Uhr</w:t>
                    </w:r>
                  </w:p>
                  <w:p w:rsidR="00827D4C" w:rsidRPr="004655E0" w:rsidRDefault="00827D4C" w:rsidP="00827D4C">
                    <w:pPr>
                      <w:tabs>
                        <w:tab w:val="left" w:pos="851"/>
                      </w:tabs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Dienstag</w:t>
                    </w: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 xml:space="preserve">  </w:t>
                    </w: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8:00 – 17:00 Uhr</w:t>
                    </w:r>
                  </w:p>
                  <w:p w:rsidR="00827D4C" w:rsidRPr="004655E0" w:rsidRDefault="00827D4C" w:rsidP="00827D4C">
                    <w:pPr>
                      <w:tabs>
                        <w:tab w:val="left" w:pos="851"/>
                      </w:tabs>
                      <w:spacing w:line="250" w:lineRule="auto"/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</w:pP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Donnerstag</w:t>
                    </w: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 xml:space="preserve">  </w:t>
                    </w:r>
                    <w:r w:rsidRPr="004655E0">
                      <w:rPr>
                        <w:rFonts w:ascii="Arial Narrow MT" w:hAnsi="Arial Narrow MT" w:cs="Arial Narrow MT"/>
                        <w:sz w:val="16"/>
                        <w:szCs w:val="16"/>
                      </w:rPr>
                      <w:t>8:00 – 16:00 Uhr</w:t>
                    </w:r>
                  </w:p>
                  <w:p w:rsidR="00827D4C" w:rsidRPr="006D6640" w:rsidRDefault="00827D4C" w:rsidP="00827D4C">
                    <w:pPr>
                      <w:tabs>
                        <w:tab w:val="left" w:pos="851"/>
                      </w:tabs>
                      <w:spacing w:line="250" w:lineRule="auto"/>
                      <w:rPr>
                        <w:rFonts w:ascii="Arial Narrow MT" w:hAnsi="Arial Narrow MT" w:cs="Arial Narrow MT"/>
                        <w:color w:val="4F5150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903F9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52" w:rsidRDefault="00F14252">
      <w:r>
        <w:separator/>
      </w:r>
    </w:p>
  </w:footnote>
  <w:footnote w:type="continuationSeparator" w:id="0">
    <w:p w:rsidR="00F14252" w:rsidRDefault="00F14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4C" w:rsidRDefault="00827D4C" w:rsidP="00827D4C">
    <w:pPr>
      <w:pBdr>
        <w:bottom w:val="single" w:sz="4" w:space="1" w:color="auto"/>
      </w:pBdr>
      <w:jc w:val="right"/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E35997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04796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E35997">
      <w:rPr>
        <w:rStyle w:val="Seitenzahl"/>
      </w:rPr>
      <w:instrText>NUMPAGES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04796E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46" w:rsidRDefault="002F7046">
    <w:pPr>
      <w:pStyle w:val="Kopfzeile"/>
    </w:pPr>
  </w:p>
  <w:p w:rsidR="002F7046" w:rsidRDefault="002F7046">
    <w:pPr>
      <w:pStyle w:val="Kopfzeile"/>
    </w:pPr>
  </w:p>
  <w:p w:rsidR="002F7046" w:rsidRDefault="002F7046">
    <w:pPr>
      <w:pStyle w:val="Kopfzeile"/>
    </w:pPr>
  </w:p>
  <w:p w:rsidR="002F7046" w:rsidRDefault="002F7046">
    <w:pPr>
      <w:pStyle w:val="Kopfzeile"/>
    </w:pPr>
  </w:p>
  <w:p w:rsidR="002F7046" w:rsidRDefault="002F7046">
    <w:pPr>
      <w:pStyle w:val="Kopfzeile"/>
    </w:pPr>
  </w:p>
  <w:p w:rsidR="001F443D" w:rsidRDefault="00A6745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DE3689" wp14:editId="41DEDBDE">
              <wp:simplePos x="0" y="0"/>
              <wp:positionH relativeFrom="column">
                <wp:posOffset>880745</wp:posOffset>
              </wp:positionH>
              <wp:positionV relativeFrom="paragraph">
                <wp:posOffset>51435</wp:posOffset>
              </wp:positionV>
              <wp:extent cx="3352800" cy="255270"/>
              <wp:effectExtent l="0" t="0" r="0" b="11430"/>
              <wp:wrapTight wrapText="bothSides">
                <wp:wrapPolygon edited="0">
                  <wp:start x="0" y="0"/>
                  <wp:lineTo x="0" y="20955"/>
                  <wp:lineTo x="21477" y="20955"/>
                  <wp:lineTo x="21477" y="0"/>
                  <wp:lineTo x="0" y="0"/>
                </wp:wrapPolygon>
              </wp:wrapTight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C" w:rsidRPr="001E0FE2" w:rsidRDefault="00827D4C" w:rsidP="00827D4C">
                          <w:pPr>
                            <w:rPr>
                              <w:rFonts w:ascii="Arial MT" w:hAnsi="Arial MT"/>
                            </w:rPr>
                          </w:pPr>
                          <w:r w:rsidRPr="001E0FE2">
                            <w:rPr>
                              <w:rFonts w:ascii="Arial MT" w:hAnsi="Arial MT"/>
                            </w:rPr>
                            <w:t>Der Landrat</w:t>
                          </w:r>
                          <w:r w:rsidR="00A67459">
                            <w:rPr>
                              <w:rFonts w:ascii="Arial MT" w:hAnsi="Arial MT"/>
                            </w:rPr>
                            <w:t xml:space="preserve"> als untere </w:t>
                          </w:r>
                          <w:r w:rsidR="00704D86">
                            <w:rPr>
                              <w:rFonts w:ascii="Arial MT" w:hAnsi="Arial MT"/>
                            </w:rPr>
                            <w:t>Wasser</w:t>
                          </w:r>
                          <w:r w:rsidR="001145BA">
                            <w:rPr>
                              <w:rFonts w:ascii="Arial MT" w:hAnsi="Arial MT"/>
                            </w:rPr>
                            <w:t>behörde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E368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9.35pt;margin-top:4.05pt;width:264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" filled="f" stroked="f">
              <v:textbox inset="0,0,0,0">
                <w:txbxContent>
                  <w:p w:rsidR="00827D4C" w:rsidRPr="001E0FE2" w:rsidRDefault="00827D4C" w:rsidP="00827D4C">
                    <w:pPr>
                      <w:rPr>
                        <w:rFonts w:ascii="Arial MT" w:hAnsi="Arial MT"/>
                      </w:rPr>
                    </w:pPr>
                    <w:r w:rsidRPr="001E0FE2">
                      <w:rPr>
                        <w:rFonts w:ascii="Arial MT" w:hAnsi="Arial MT"/>
                      </w:rPr>
                      <w:t>Der Landrat</w:t>
                    </w:r>
                    <w:r w:rsidR="00A67459">
                      <w:rPr>
                        <w:rFonts w:ascii="Arial MT" w:hAnsi="Arial MT"/>
                      </w:rPr>
                      <w:t xml:space="preserve"> als untere </w:t>
                    </w:r>
                    <w:r w:rsidR="00704D86">
                      <w:rPr>
                        <w:rFonts w:ascii="Arial MT" w:hAnsi="Arial MT"/>
                      </w:rPr>
                      <w:t>Wasser</w:t>
                    </w:r>
                    <w:r w:rsidR="001145BA">
                      <w:rPr>
                        <w:rFonts w:ascii="Arial MT" w:hAnsi="Arial MT"/>
                      </w:rPr>
                      <w:t>behörde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1F443D" w:rsidRDefault="001F443D">
    <w:pPr>
      <w:pStyle w:val="Kopfzeile"/>
    </w:pPr>
  </w:p>
  <w:p w:rsidR="00827D4C" w:rsidRDefault="009116D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2EA144" wp14:editId="02ED9B8D">
              <wp:simplePos x="0" y="0"/>
              <wp:positionH relativeFrom="column">
                <wp:posOffset>699135</wp:posOffset>
              </wp:positionH>
              <wp:positionV relativeFrom="paragraph">
                <wp:posOffset>-1250315</wp:posOffset>
              </wp:positionV>
              <wp:extent cx="5950585" cy="1378585"/>
              <wp:effectExtent l="3810" t="0" r="0" b="0"/>
              <wp:wrapNone/>
              <wp:docPr id="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0585" cy="137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C" w:rsidRDefault="009116DE" w:rsidP="00827D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050B0F" wp14:editId="32861119">
                                <wp:extent cx="5762625" cy="1228725"/>
                                <wp:effectExtent l="0" t="0" r="0" b="0"/>
                                <wp:docPr id="10" name="Bild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62625" cy="1228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2EA144" id="Text Box 20" o:spid="_x0000_s1027" type="#_x0000_t202" style="position:absolute;margin-left:55.05pt;margin-top:-98.45pt;width:468.55pt;height:10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" filled="f" stroked="f">
              <v:textbox inset=",7.2pt,,7.2pt">
                <w:txbxContent>
                  <w:p w:rsidR="00827D4C" w:rsidRDefault="009116DE" w:rsidP="00827D4C">
                    <w:r>
                      <w:rPr>
                        <w:noProof/>
                      </w:rPr>
                      <w:drawing>
                        <wp:inline distT="0" distB="0" distL="0" distR="0" wp14:anchorId="4E050B0F" wp14:editId="32861119">
                          <wp:extent cx="5762625" cy="1228725"/>
                          <wp:effectExtent l="0" t="0" r="0" b="0"/>
                          <wp:docPr id="10" name="Bild 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62625" cy="1228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752EA3" wp14:editId="5A8B08D2">
              <wp:simplePos x="0" y="0"/>
              <wp:positionH relativeFrom="column">
                <wp:posOffset>-116840</wp:posOffset>
              </wp:positionH>
              <wp:positionV relativeFrom="paragraph">
                <wp:posOffset>-1009650</wp:posOffset>
              </wp:positionV>
              <wp:extent cx="886460" cy="1026795"/>
              <wp:effectExtent l="0" t="0" r="1905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C" w:rsidRDefault="009116DE" w:rsidP="00827D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257194" wp14:editId="758325AF">
                                <wp:extent cx="704850" cy="847725"/>
                                <wp:effectExtent l="0" t="0" r="0" b="9525"/>
                                <wp:docPr id="9" name="Bild 2" descr="Wappen_LK_OP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Wappen_LK_OP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752EA3" id="Text Box 22" o:spid="_x0000_s1028" type="#_x0000_t202" style="position:absolute;margin-left:-9.2pt;margin-top:-79.5pt;width:69.8pt;height:8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" filled="f" stroked="f">
              <v:textbox inset=",7.2pt,,7.2pt">
                <w:txbxContent>
                  <w:p w:rsidR="00827D4C" w:rsidRDefault="009116DE" w:rsidP="00827D4C">
                    <w:r>
                      <w:rPr>
                        <w:noProof/>
                      </w:rPr>
                      <w:drawing>
                        <wp:inline distT="0" distB="0" distL="0" distR="0" wp14:anchorId="56257194" wp14:editId="758325AF">
                          <wp:extent cx="704850" cy="847725"/>
                          <wp:effectExtent l="0" t="0" r="0" b="9525"/>
                          <wp:docPr id="9" name="Bild 2" descr="Wappen_LK_OP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Wappen_LK_OP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48FD3" wp14:editId="33CE7E4D">
              <wp:simplePos x="0" y="0"/>
              <wp:positionH relativeFrom="column">
                <wp:posOffset>879475</wp:posOffset>
              </wp:positionH>
              <wp:positionV relativeFrom="paragraph">
                <wp:posOffset>-955040</wp:posOffset>
              </wp:positionV>
              <wp:extent cx="3200400" cy="720090"/>
              <wp:effectExtent l="3175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C" w:rsidRPr="00212DD5" w:rsidRDefault="00827D4C" w:rsidP="00827D4C">
                          <w:pPr>
                            <w:rPr>
                              <w:rFonts w:ascii="Arial MT" w:hAnsi="Arial MT"/>
                              <w:sz w:val="40"/>
                              <w:szCs w:val="40"/>
                            </w:rPr>
                          </w:pPr>
                          <w:r w:rsidRPr="00212DD5">
                            <w:rPr>
                              <w:rFonts w:ascii="Arial MT" w:hAnsi="Arial MT"/>
                              <w:sz w:val="40"/>
                              <w:szCs w:val="40"/>
                            </w:rPr>
                            <w:t>Landkreis</w:t>
                          </w:r>
                        </w:p>
                        <w:p w:rsidR="00827D4C" w:rsidRPr="00212DD5" w:rsidRDefault="00827D4C" w:rsidP="00827D4C">
                          <w:pPr>
                            <w:rPr>
                              <w:rFonts w:ascii="Arial MT" w:hAnsi="Arial MT"/>
                              <w:sz w:val="40"/>
                              <w:szCs w:val="40"/>
                            </w:rPr>
                          </w:pPr>
                          <w:r w:rsidRPr="00212DD5">
                            <w:rPr>
                              <w:rFonts w:ascii="Arial MT" w:hAnsi="Arial MT"/>
                              <w:sz w:val="40"/>
                              <w:szCs w:val="40"/>
                            </w:rPr>
                            <w:t>Ostprignitz-</w:t>
                          </w:r>
                          <w:proofErr w:type="spellStart"/>
                          <w:r w:rsidRPr="00212DD5">
                            <w:rPr>
                              <w:rFonts w:ascii="Arial MT" w:hAnsi="Arial MT"/>
                              <w:sz w:val="40"/>
                              <w:szCs w:val="40"/>
                            </w:rPr>
                            <w:t>Ruppin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48FD3" id="Text Box 10" o:spid="_x0000_s1029" type="#_x0000_t202" style="position:absolute;margin-left:69.25pt;margin-top:-75.2pt;width:252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" filled="f" stroked="f">
              <v:textbox inset="0,0,0,0">
                <w:txbxContent>
                  <w:p w:rsidR="00827D4C" w:rsidRPr="00212DD5" w:rsidRDefault="00827D4C" w:rsidP="00827D4C">
                    <w:pPr>
                      <w:rPr>
                        <w:rFonts w:ascii="Arial MT" w:hAnsi="Arial MT"/>
                        <w:sz w:val="40"/>
                        <w:szCs w:val="40"/>
                      </w:rPr>
                    </w:pPr>
                    <w:r w:rsidRPr="00212DD5">
                      <w:rPr>
                        <w:rFonts w:ascii="Arial MT" w:hAnsi="Arial MT"/>
                        <w:sz w:val="40"/>
                        <w:szCs w:val="40"/>
                      </w:rPr>
                      <w:t>Landkreis</w:t>
                    </w:r>
                  </w:p>
                  <w:p w:rsidR="00827D4C" w:rsidRPr="00212DD5" w:rsidRDefault="00827D4C" w:rsidP="00827D4C">
                    <w:pPr>
                      <w:rPr>
                        <w:rFonts w:ascii="Arial MT" w:hAnsi="Arial MT"/>
                        <w:sz w:val="40"/>
                        <w:szCs w:val="40"/>
                      </w:rPr>
                    </w:pPr>
                    <w:r w:rsidRPr="00212DD5">
                      <w:rPr>
                        <w:rFonts w:ascii="Arial MT" w:hAnsi="Arial MT"/>
                        <w:sz w:val="40"/>
                        <w:szCs w:val="40"/>
                      </w:rPr>
                      <w:t>Ostprignitz-</w:t>
                    </w:r>
                    <w:proofErr w:type="spellStart"/>
                    <w:r w:rsidRPr="00212DD5">
                      <w:rPr>
                        <w:rFonts w:ascii="Arial MT" w:hAnsi="Arial MT"/>
                        <w:sz w:val="40"/>
                        <w:szCs w:val="40"/>
                      </w:rPr>
                      <w:t>Ruppin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C2E"/>
    <w:multiLevelType w:val="hybridMultilevel"/>
    <w:tmpl w:val="AC327C92"/>
    <w:lvl w:ilvl="0" w:tplc="CCAED0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ADB6D16"/>
    <w:multiLevelType w:val="hybridMultilevel"/>
    <w:tmpl w:val="834453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3FFF"/>
    <w:multiLevelType w:val="hybridMultilevel"/>
    <w:tmpl w:val="B9C2EF0C"/>
    <w:lvl w:ilvl="0" w:tplc="72EAE77A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2E03416"/>
    <w:multiLevelType w:val="hybridMultilevel"/>
    <w:tmpl w:val="C4743872"/>
    <w:lvl w:ilvl="0" w:tplc="F1E0CC86">
      <w:start w:val="1"/>
      <w:numFmt w:val="decimal"/>
      <w:lvlText w:val="%1.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02B1EA">
      <w:start w:val="1"/>
      <w:numFmt w:val="lowerLetter"/>
      <w:lvlText w:val="%2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9A50E4">
      <w:start w:val="1"/>
      <w:numFmt w:val="lowerRoman"/>
      <w:lvlText w:val="%3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639D0">
      <w:start w:val="1"/>
      <w:numFmt w:val="decimal"/>
      <w:lvlText w:val="%4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98D802">
      <w:start w:val="1"/>
      <w:numFmt w:val="lowerLetter"/>
      <w:lvlText w:val="%5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04DB4">
      <w:start w:val="1"/>
      <w:numFmt w:val="lowerRoman"/>
      <w:lvlText w:val="%6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0760E">
      <w:start w:val="1"/>
      <w:numFmt w:val="decimal"/>
      <w:lvlText w:val="%7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12A772">
      <w:start w:val="1"/>
      <w:numFmt w:val="lowerLetter"/>
      <w:lvlText w:val="%8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AFDF2">
      <w:start w:val="1"/>
      <w:numFmt w:val="lowerRoman"/>
      <w:lvlText w:val="%9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721EC"/>
    <w:multiLevelType w:val="hybridMultilevel"/>
    <w:tmpl w:val="2E68A69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CE1E21"/>
    <w:multiLevelType w:val="hybridMultilevel"/>
    <w:tmpl w:val="4816F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2526C"/>
    <w:multiLevelType w:val="hybridMultilevel"/>
    <w:tmpl w:val="9F7CE4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A6B42"/>
    <w:multiLevelType w:val="hybridMultilevel"/>
    <w:tmpl w:val="719255AA"/>
    <w:lvl w:ilvl="0" w:tplc="C3F2C7FA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001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4F145C"/>
    <w:multiLevelType w:val="hybridMultilevel"/>
    <w:tmpl w:val="C3344342"/>
    <w:lvl w:ilvl="0" w:tplc="AC1C3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C6EB4"/>
    <w:multiLevelType w:val="hybridMultilevel"/>
    <w:tmpl w:val="9FEE1950"/>
    <w:lvl w:ilvl="0" w:tplc="D200D37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041E"/>
    <w:multiLevelType w:val="hybridMultilevel"/>
    <w:tmpl w:val="193C5408"/>
    <w:lvl w:ilvl="0" w:tplc="81086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519EF"/>
    <w:multiLevelType w:val="singleLevel"/>
    <w:tmpl w:val="ACE42BE4"/>
    <w:lvl w:ilvl="0">
      <w:start w:val="1"/>
      <w:numFmt w:val="bullet"/>
      <w:pStyle w:val="Punk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760B6F"/>
    <w:multiLevelType w:val="hybridMultilevel"/>
    <w:tmpl w:val="1C58A0AE"/>
    <w:lvl w:ilvl="0" w:tplc="04070013">
      <w:start w:val="1"/>
      <w:numFmt w:val="upperRoman"/>
      <w:lvlText w:val="%1."/>
      <w:lvlJc w:val="right"/>
      <w:pPr>
        <w:ind w:left="150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61656D2"/>
    <w:multiLevelType w:val="hybridMultilevel"/>
    <w:tmpl w:val="8CE00854"/>
    <w:lvl w:ilvl="0" w:tplc="859415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2273E"/>
    <w:multiLevelType w:val="hybridMultilevel"/>
    <w:tmpl w:val="777AE4B8"/>
    <w:lvl w:ilvl="0" w:tplc="DD3028E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94ABF"/>
    <w:multiLevelType w:val="hybridMultilevel"/>
    <w:tmpl w:val="A6B2A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57099"/>
    <w:multiLevelType w:val="hybridMultilevel"/>
    <w:tmpl w:val="F1DC27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76295"/>
    <w:multiLevelType w:val="hybridMultilevel"/>
    <w:tmpl w:val="2E942BDC"/>
    <w:lvl w:ilvl="0" w:tplc="C400B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A6687"/>
    <w:multiLevelType w:val="hybridMultilevel"/>
    <w:tmpl w:val="1C56928C"/>
    <w:lvl w:ilvl="0" w:tplc="0407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6F1DC2"/>
    <w:multiLevelType w:val="hybridMultilevel"/>
    <w:tmpl w:val="9D902F5A"/>
    <w:lvl w:ilvl="0" w:tplc="04070013">
      <w:start w:val="1"/>
      <w:numFmt w:val="upp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436177"/>
    <w:multiLevelType w:val="singleLevel"/>
    <w:tmpl w:val="CD9A31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71F5018D"/>
    <w:multiLevelType w:val="hybridMultilevel"/>
    <w:tmpl w:val="386634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424E6E"/>
    <w:multiLevelType w:val="hybridMultilevel"/>
    <w:tmpl w:val="3B58F77C"/>
    <w:lvl w:ilvl="0" w:tplc="F1A2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74892"/>
    <w:multiLevelType w:val="hybridMultilevel"/>
    <w:tmpl w:val="258A9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</w:num>
  <w:num w:numId="3">
    <w:abstractNumId w:val="23"/>
  </w:num>
  <w:num w:numId="4">
    <w:abstractNumId w:val="17"/>
  </w:num>
  <w:num w:numId="5">
    <w:abstractNumId w:val="22"/>
  </w:num>
  <w:num w:numId="6">
    <w:abstractNumId w:val="6"/>
  </w:num>
  <w:num w:numId="7">
    <w:abstractNumId w:val="4"/>
  </w:num>
  <w:num w:numId="8">
    <w:abstractNumId w:val="7"/>
  </w:num>
  <w:num w:numId="9">
    <w:abstractNumId w:val="24"/>
  </w:num>
  <w:num w:numId="10">
    <w:abstractNumId w:val="13"/>
  </w:num>
  <w:num w:numId="11">
    <w:abstractNumId w:val="20"/>
  </w:num>
  <w:num w:numId="12">
    <w:abstractNumId w:val="9"/>
  </w:num>
  <w:num w:numId="13">
    <w:abstractNumId w:val="16"/>
  </w:num>
  <w:num w:numId="14">
    <w:abstractNumId w:val="5"/>
  </w:num>
  <w:num w:numId="15">
    <w:abstractNumId w:val="15"/>
  </w:num>
  <w:num w:numId="16">
    <w:abstractNumId w:val="11"/>
  </w:num>
  <w:num w:numId="17">
    <w:abstractNumId w:val="14"/>
  </w:num>
  <w:num w:numId="18">
    <w:abstractNumId w:val="18"/>
  </w:num>
  <w:num w:numId="19">
    <w:abstractNumId w:val="2"/>
  </w:num>
  <w:num w:numId="20">
    <w:abstractNumId w:val="10"/>
  </w:num>
  <w:num w:numId="21">
    <w:abstractNumId w:val="0"/>
  </w:num>
  <w:num w:numId="22">
    <w:abstractNumId w:val="3"/>
  </w:num>
  <w:num w:numId="23">
    <w:abstractNumId w:val="19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A9"/>
    <w:rsid w:val="00004D06"/>
    <w:rsid w:val="00010885"/>
    <w:rsid w:val="000208FC"/>
    <w:rsid w:val="000347DF"/>
    <w:rsid w:val="00035A2C"/>
    <w:rsid w:val="00041842"/>
    <w:rsid w:val="00042E59"/>
    <w:rsid w:val="0004796E"/>
    <w:rsid w:val="00047C25"/>
    <w:rsid w:val="00060119"/>
    <w:rsid w:val="000838B2"/>
    <w:rsid w:val="00084D11"/>
    <w:rsid w:val="000917FD"/>
    <w:rsid w:val="00093A5E"/>
    <w:rsid w:val="000A1119"/>
    <w:rsid w:val="000A1985"/>
    <w:rsid w:val="000A2662"/>
    <w:rsid w:val="000B037F"/>
    <w:rsid w:val="000B30EB"/>
    <w:rsid w:val="000B48B8"/>
    <w:rsid w:val="000B71FE"/>
    <w:rsid w:val="000D0600"/>
    <w:rsid w:val="000D1B77"/>
    <w:rsid w:val="000D3E46"/>
    <w:rsid w:val="000E2EDB"/>
    <w:rsid w:val="000F0852"/>
    <w:rsid w:val="000F2BB6"/>
    <w:rsid w:val="000F5203"/>
    <w:rsid w:val="00104CC2"/>
    <w:rsid w:val="00111346"/>
    <w:rsid w:val="001145BA"/>
    <w:rsid w:val="001168AF"/>
    <w:rsid w:val="0012172B"/>
    <w:rsid w:val="00123190"/>
    <w:rsid w:val="00126525"/>
    <w:rsid w:val="001275B6"/>
    <w:rsid w:val="00131D65"/>
    <w:rsid w:val="00132DBA"/>
    <w:rsid w:val="001373E4"/>
    <w:rsid w:val="00150C3C"/>
    <w:rsid w:val="0015763B"/>
    <w:rsid w:val="00160AEE"/>
    <w:rsid w:val="00163DD1"/>
    <w:rsid w:val="0017518B"/>
    <w:rsid w:val="00176759"/>
    <w:rsid w:val="00176C1D"/>
    <w:rsid w:val="001804EB"/>
    <w:rsid w:val="00182B02"/>
    <w:rsid w:val="00183E62"/>
    <w:rsid w:val="00184BCB"/>
    <w:rsid w:val="00186DAE"/>
    <w:rsid w:val="001A620E"/>
    <w:rsid w:val="001A6BE9"/>
    <w:rsid w:val="001B0EF8"/>
    <w:rsid w:val="001B3BEB"/>
    <w:rsid w:val="001C1277"/>
    <w:rsid w:val="001C669B"/>
    <w:rsid w:val="001C77E9"/>
    <w:rsid w:val="001D040F"/>
    <w:rsid w:val="001D05AA"/>
    <w:rsid w:val="001D2915"/>
    <w:rsid w:val="001D7017"/>
    <w:rsid w:val="001D7221"/>
    <w:rsid w:val="001F0948"/>
    <w:rsid w:val="001F2126"/>
    <w:rsid w:val="001F443D"/>
    <w:rsid w:val="001F6BAD"/>
    <w:rsid w:val="00200968"/>
    <w:rsid w:val="00202D44"/>
    <w:rsid w:val="00214E68"/>
    <w:rsid w:val="00215054"/>
    <w:rsid w:val="002219D6"/>
    <w:rsid w:val="00223D0D"/>
    <w:rsid w:val="00225B75"/>
    <w:rsid w:val="002278B2"/>
    <w:rsid w:val="002344B3"/>
    <w:rsid w:val="002348C7"/>
    <w:rsid w:val="00236692"/>
    <w:rsid w:val="00237BA9"/>
    <w:rsid w:val="0024522D"/>
    <w:rsid w:val="00267B37"/>
    <w:rsid w:val="00272A35"/>
    <w:rsid w:val="00275041"/>
    <w:rsid w:val="00284555"/>
    <w:rsid w:val="002906D2"/>
    <w:rsid w:val="002A45EB"/>
    <w:rsid w:val="002B50D7"/>
    <w:rsid w:val="002B79A6"/>
    <w:rsid w:val="002C0AC7"/>
    <w:rsid w:val="002C10B6"/>
    <w:rsid w:val="002C146E"/>
    <w:rsid w:val="002C3C85"/>
    <w:rsid w:val="002C72F4"/>
    <w:rsid w:val="002D3ACD"/>
    <w:rsid w:val="002E1682"/>
    <w:rsid w:val="002E3B83"/>
    <w:rsid w:val="002F7046"/>
    <w:rsid w:val="00325565"/>
    <w:rsid w:val="00327C0D"/>
    <w:rsid w:val="003479AB"/>
    <w:rsid w:val="00360172"/>
    <w:rsid w:val="003643AF"/>
    <w:rsid w:val="00372910"/>
    <w:rsid w:val="00380582"/>
    <w:rsid w:val="00385DDA"/>
    <w:rsid w:val="003867EF"/>
    <w:rsid w:val="00390B41"/>
    <w:rsid w:val="00392903"/>
    <w:rsid w:val="00393CE1"/>
    <w:rsid w:val="003951DA"/>
    <w:rsid w:val="00396784"/>
    <w:rsid w:val="003A0080"/>
    <w:rsid w:val="003C0878"/>
    <w:rsid w:val="003C5585"/>
    <w:rsid w:val="003D1618"/>
    <w:rsid w:val="003D3B74"/>
    <w:rsid w:val="003E5D01"/>
    <w:rsid w:val="003E627F"/>
    <w:rsid w:val="003E7A02"/>
    <w:rsid w:val="003F6594"/>
    <w:rsid w:val="004047DC"/>
    <w:rsid w:val="00413987"/>
    <w:rsid w:val="00413E00"/>
    <w:rsid w:val="004209DD"/>
    <w:rsid w:val="004213D1"/>
    <w:rsid w:val="00424F25"/>
    <w:rsid w:val="00425217"/>
    <w:rsid w:val="00425852"/>
    <w:rsid w:val="004265F9"/>
    <w:rsid w:val="00430D16"/>
    <w:rsid w:val="00435A63"/>
    <w:rsid w:val="00440D4B"/>
    <w:rsid w:val="00444987"/>
    <w:rsid w:val="00444A97"/>
    <w:rsid w:val="00447CC6"/>
    <w:rsid w:val="00451851"/>
    <w:rsid w:val="0045444B"/>
    <w:rsid w:val="00454763"/>
    <w:rsid w:val="00461399"/>
    <w:rsid w:val="00472667"/>
    <w:rsid w:val="00474EC4"/>
    <w:rsid w:val="0048531A"/>
    <w:rsid w:val="00495CED"/>
    <w:rsid w:val="004A2440"/>
    <w:rsid w:val="004A2C6C"/>
    <w:rsid w:val="004A4986"/>
    <w:rsid w:val="004B1BDB"/>
    <w:rsid w:val="004C1794"/>
    <w:rsid w:val="004C5F78"/>
    <w:rsid w:val="004E7228"/>
    <w:rsid w:val="004F74B9"/>
    <w:rsid w:val="005017B7"/>
    <w:rsid w:val="00506AB0"/>
    <w:rsid w:val="0051689F"/>
    <w:rsid w:val="00517D26"/>
    <w:rsid w:val="00520FB3"/>
    <w:rsid w:val="00522409"/>
    <w:rsid w:val="0052621F"/>
    <w:rsid w:val="00526349"/>
    <w:rsid w:val="005268F6"/>
    <w:rsid w:val="00534CD9"/>
    <w:rsid w:val="00535627"/>
    <w:rsid w:val="00540090"/>
    <w:rsid w:val="00540326"/>
    <w:rsid w:val="00540B64"/>
    <w:rsid w:val="005437D0"/>
    <w:rsid w:val="00551036"/>
    <w:rsid w:val="00553FAF"/>
    <w:rsid w:val="005544AD"/>
    <w:rsid w:val="00555FF1"/>
    <w:rsid w:val="00556D36"/>
    <w:rsid w:val="005579BA"/>
    <w:rsid w:val="00557C42"/>
    <w:rsid w:val="00560D61"/>
    <w:rsid w:val="00575D32"/>
    <w:rsid w:val="00586C6A"/>
    <w:rsid w:val="0058738D"/>
    <w:rsid w:val="00593285"/>
    <w:rsid w:val="00593C73"/>
    <w:rsid w:val="00596159"/>
    <w:rsid w:val="005A7BA0"/>
    <w:rsid w:val="005B3DD2"/>
    <w:rsid w:val="005B4782"/>
    <w:rsid w:val="005B5518"/>
    <w:rsid w:val="005D4FAB"/>
    <w:rsid w:val="005E1C72"/>
    <w:rsid w:val="005F07C2"/>
    <w:rsid w:val="005F44D5"/>
    <w:rsid w:val="0060125A"/>
    <w:rsid w:val="00604E98"/>
    <w:rsid w:val="006052DF"/>
    <w:rsid w:val="00610771"/>
    <w:rsid w:val="006122A1"/>
    <w:rsid w:val="00620D2B"/>
    <w:rsid w:val="00624231"/>
    <w:rsid w:val="00635EE5"/>
    <w:rsid w:val="00641FC4"/>
    <w:rsid w:val="006440F8"/>
    <w:rsid w:val="006443C8"/>
    <w:rsid w:val="00651934"/>
    <w:rsid w:val="00654DE9"/>
    <w:rsid w:val="006557DC"/>
    <w:rsid w:val="00660074"/>
    <w:rsid w:val="00661EE5"/>
    <w:rsid w:val="00663C09"/>
    <w:rsid w:val="006715A7"/>
    <w:rsid w:val="006739E0"/>
    <w:rsid w:val="006740C7"/>
    <w:rsid w:val="0067768B"/>
    <w:rsid w:val="00681B19"/>
    <w:rsid w:val="006850C3"/>
    <w:rsid w:val="006934D3"/>
    <w:rsid w:val="00695240"/>
    <w:rsid w:val="00697C78"/>
    <w:rsid w:val="006B6352"/>
    <w:rsid w:val="006C206B"/>
    <w:rsid w:val="006D29F2"/>
    <w:rsid w:val="006E1201"/>
    <w:rsid w:val="006E3369"/>
    <w:rsid w:val="006F19A4"/>
    <w:rsid w:val="006F416B"/>
    <w:rsid w:val="006F6BEC"/>
    <w:rsid w:val="00703002"/>
    <w:rsid w:val="00704D86"/>
    <w:rsid w:val="0071095A"/>
    <w:rsid w:val="0071103E"/>
    <w:rsid w:val="007111FA"/>
    <w:rsid w:val="00717293"/>
    <w:rsid w:val="00717FBE"/>
    <w:rsid w:val="00720245"/>
    <w:rsid w:val="007212FD"/>
    <w:rsid w:val="007261BD"/>
    <w:rsid w:val="007428C8"/>
    <w:rsid w:val="00750F63"/>
    <w:rsid w:val="00751892"/>
    <w:rsid w:val="0075197E"/>
    <w:rsid w:val="00760E80"/>
    <w:rsid w:val="00761B0E"/>
    <w:rsid w:val="00775F35"/>
    <w:rsid w:val="007839D2"/>
    <w:rsid w:val="007860B7"/>
    <w:rsid w:val="00786470"/>
    <w:rsid w:val="007939FD"/>
    <w:rsid w:val="00794D25"/>
    <w:rsid w:val="0079590B"/>
    <w:rsid w:val="007979C5"/>
    <w:rsid w:val="00797D1C"/>
    <w:rsid w:val="007A01F1"/>
    <w:rsid w:val="007A47CD"/>
    <w:rsid w:val="007A7198"/>
    <w:rsid w:val="007A7F44"/>
    <w:rsid w:val="007B0817"/>
    <w:rsid w:val="007B33D2"/>
    <w:rsid w:val="007C7517"/>
    <w:rsid w:val="007C7E41"/>
    <w:rsid w:val="007D6AAB"/>
    <w:rsid w:val="007E2CD4"/>
    <w:rsid w:val="007E6842"/>
    <w:rsid w:val="007F2291"/>
    <w:rsid w:val="00811729"/>
    <w:rsid w:val="00812195"/>
    <w:rsid w:val="00815C0E"/>
    <w:rsid w:val="00817307"/>
    <w:rsid w:val="008209F7"/>
    <w:rsid w:val="008229F2"/>
    <w:rsid w:val="00827D4C"/>
    <w:rsid w:val="00831570"/>
    <w:rsid w:val="008325EF"/>
    <w:rsid w:val="00832E68"/>
    <w:rsid w:val="008345E1"/>
    <w:rsid w:val="0083579D"/>
    <w:rsid w:val="00844583"/>
    <w:rsid w:val="00844E3D"/>
    <w:rsid w:val="008471EE"/>
    <w:rsid w:val="00850BC7"/>
    <w:rsid w:val="00856385"/>
    <w:rsid w:val="0086252C"/>
    <w:rsid w:val="00873A96"/>
    <w:rsid w:val="0087761E"/>
    <w:rsid w:val="0088549F"/>
    <w:rsid w:val="008866D0"/>
    <w:rsid w:val="00892A5C"/>
    <w:rsid w:val="0089583F"/>
    <w:rsid w:val="008A2452"/>
    <w:rsid w:val="008A63F4"/>
    <w:rsid w:val="008B2885"/>
    <w:rsid w:val="008B372C"/>
    <w:rsid w:val="008B7D49"/>
    <w:rsid w:val="008C2CCF"/>
    <w:rsid w:val="008C3279"/>
    <w:rsid w:val="008C56BC"/>
    <w:rsid w:val="008D2D66"/>
    <w:rsid w:val="008D5426"/>
    <w:rsid w:val="008D66F4"/>
    <w:rsid w:val="008D72C2"/>
    <w:rsid w:val="008E0A6D"/>
    <w:rsid w:val="008F4342"/>
    <w:rsid w:val="00903F95"/>
    <w:rsid w:val="009116DE"/>
    <w:rsid w:val="009132D6"/>
    <w:rsid w:val="0091690E"/>
    <w:rsid w:val="009417DF"/>
    <w:rsid w:val="00943A0E"/>
    <w:rsid w:val="0095603D"/>
    <w:rsid w:val="0095626B"/>
    <w:rsid w:val="009564B4"/>
    <w:rsid w:val="00956DA4"/>
    <w:rsid w:val="00963D8D"/>
    <w:rsid w:val="0097355B"/>
    <w:rsid w:val="00975CF5"/>
    <w:rsid w:val="00984B7D"/>
    <w:rsid w:val="00985A48"/>
    <w:rsid w:val="00993C0B"/>
    <w:rsid w:val="00996324"/>
    <w:rsid w:val="009970EE"/>
    <w:rsid w:val="009A2152"/>
    <w:rsid w:val="009A301E"/>
    <w:rsid w:val="009B1010"/>
    <w:rsid w:val="009B20C8"/>
    <w:rsid w:val="009B5707"/>
    <w:rsid w:val="009B73F7"/>
    <w:rsid w:val="009C2256"/>
    <w:rsid w:val="009D09BD"/>
    <w:rsid w:val="009E3BFF"/>
    <w:rsid w:val="009E3C2D"/>
    <w:rsid w:val="00A04FD4"/>
    <w:rsid w:val="00A06627"/>
    <w:rsid w:val="00A07296"/>
    <w:rsid w:val="00A11FC9"/>
    <w:rsid w:val="00A13AAB"/>
    <w:rsid w:val="00A32491"/>
    <w:rsid w:val="00A32B75"/>
    <w:rsid w:val="00A32BD0"/>
    <w:rsid w:val="00A34CEA"/>
    <w:rsid w:val="00A36987"/>
    <w:rsid w:val="00A406C0"/>
    <w:rsid w:val="00A427BC"/>
    <w:rsid w:val="00A43C08"/>
    <w:rsid w:val="00A51C13"/>
    <w:rsid w:val="00A67459"/>
    <w:rsid w:val="00A73F59"/>
    <w:rsid w:val="00A746FF"/>
    <w:rsid w:val="00A771FF"/>
    <w:rsid w:val="00A83286"/>
    <w:rsid w:val="00A85B4F"/>
    <w:rsid w:val="00A9719F"/>
    <w:rsid w:val="00A97BC3"/>
    <w:rsid w:val="00AA037D"/>
    <w:rsid w:val="00AB1384"/>
    <w:rsid w:val="00AB24DA"/>
    <w:rsid w:val="00AB258C"/>
    <w:rsid w:val="00AB2EC9"/>
    <w:rsid w:val="00AB5427"/>
    <w:rsid w:val="00AC09F0"/>
    <w:rsid w:val="00AD3008"/>
    <w:rsid w:val="00AD609F"/>
    <w:rsid w:val="00AE7B96"/>
    <w:rsid w:val="00AF0F93"/>
    <w:rsid w:val="00AF1217"/>
    <w:rsid w:val="00AF3A3E"/>
    <w:rsid w:val="00AF67CB"/>
    <w:rsid w:val="00AF6BB5"/>
    <w:rsid w:val="00B00214"/>
    <w:rsid w:val="00B03750"/>
    <w:rsid w:val="00B10DF5"/>
    <w:rsid w:val="00B133C6"/>
    <w:rsid w:val="00B1632C"/>
    <w:rsid w:val="00B174C1"/>
    <w:rsid w:val="00B17F2A"/>
    <w:rsid w:val="00B23244"/>
    <w:rsid w:val="00B26020"/>
    <w:rsid w:val="00B31392"/>
    <w:rsid w:val="00B333B5"/>
    <w:rsid w:val="00B37BE6"/>
    <w:rsid w:val="00B40A03"/>
    <w:rsid w:val="00B415B6"/>
    <w:rsid w:val="00B416F1"/>
    <w:rsid w:val="00B45F2E"/>
    <w:rsid w:val="00B4680C"/>
    <w:rsid w:val="00B52C21"/>
    <w:rsid w:val="00B554CE"/>
    <w:rsid w:val="00B5591F"/>
    <w:rsid w:val="00B55C98"/>
    <w:rsid w:val="00B631D2"/>
    <w:rsid w:val="00B75630"/>
    <w:rsid w:val="00B7594B"/>
    <w:rsid w:val="00B7594D"/>
    <w:rsid w:val="00B953B1"/>
    <w:rsid w:val="00BA417A"/>
    <w:rsid w:val="00BA6E96"/>
    <w:rsid w:val="00BB0355"/>
    <w:rsid w:val="00BB732C"/>
    <w:rsid w:val="00BC6659"/>
    <w:rsid w:val="00BC6D53"/>
    <w:rsid w:val="00BC6F53"/>
    <w:rsid w:val="00BD4F8D"/>
    <w:rsid w:val="00BD52A0"/>
    <w:rsid w:val="00BD6E57"/>
    <w:rsid w:val="00BE7D7B"/>
    <w:rsid w:val="00BF35A0"/>
    <w:rsid w:val="00C17647"/>
    <w:rsid w:val="00C409C3"/>
    <w:rsid w:val="00C4249B"/>
    <w:rsid w:val="00C44B0F"/>
    <w:rsid w:val="00C45FA3"/>
    <w:rsid w:val="00C52FC0"/>
    <w:rsid w:val="00C54DB4"/>
    <w:rsid w:val="00C617AD"/>
    <w:rsid w:val="00C628D4"/>
    <w:rsid w:val="00C64A00"/>
    <w:rsid w:val="00C73347"/>
    <w:rsid w:val="00C7394C"/>
    <w:rsid w:val="00C77417"/>
    <w:rsid w:val="00C81B8A"/>
    <w:rsid w:val="00C876EB"/>
    <w:rsid w:val="00C879FF"/>
    <w:rsid w:val="00C96DA8"/>
    <w:rsid w:val="00C97580"/>
    <w:rsid w:val="00CB13EF"/>
    <w:rsid w:val="00CC4E89"/>
    <w:rsid w:val="00CD035C"/>
    <w:rsid w:val="00CD22B8"/>
    <w:rsid w:val="00CE462F"/>
    <w:rsid w:val="00CE56F8"/>
    <w:rsid w:val="00CF2149"/>
    <w:rsid w:val="00CF3629"/>
    <w:rsid w:val="00CF5CC7"/>
    <w:rsid w:val="00CF607D"/>
    <w:rsid w:val="00CF6B50"/>
    <w:rsid w:val="00CF786B"/>
    <w:rsid w:val="00D04D95"/>
    <w:rsid w:val="00D06A31"/>
    <w:rsid w:val="00D10C3E"/>
    <w:rsid w:val="00D12B70"/>
    <w:rsid w:val="00D13512"/>
    <w:rsid w:val="00D13E01"/>
    <w:rsid w:val="00D23C9A"/>
    <w:rsid w:val="00D26E75"/>
    <w:rsid w:val="00D31517"/>
    <w:rsid w:val="00D33C6A"/>
    <w:rsid w:val="00D37FA5"/>
    <w:rsid w:val="00D445CD"/>
    <w:rsid w:val="00D5715B"/>
    <w:rsid w:val="00D62742"/>
    <w:rsid w:val="00D63023"/>
    <w:rsid w:val="00D640A7"/>
    <w:rsid w:val="00D74268"/>
    <w:rsid w:val="00D82E2B"/>
    <w:rsid w:val="00D86B92"/>
    <w:rsid w:val="00D9390F"/>
    <w:rsid w:val="00D94529"/>
    <w:rsid w:val="00D951EE"/>
    <w:rsid w:val="00D97293"/>
    <w:rsid w:val="00D97D1D"/>
    <w:rsid w:val="00DC314B"/>
    <w:rsid w:val="00DC3BC2"/>
    <w:rsid w:val="00DC51A5"/>
    <w:rsid w:val="00DC6D1C"/>
    <w:rsid w:val="00DC728F"/>
    <w:rsid w:val="00DC7CFC"/>
    <w:rsid w:val="00DD1B98"/>
    <w:rsid w:val="00DD1FC0"/>
    <w:rsid w:val="00DD21C5"/>
    <w:rsid w:val="00DF2C02"/>
    <w:rsid w:val="00DF64C0"/>
    <w:rsid w:val="00E049E8"/>
    <w:rsid w:val="00E06E7B"/>
    <w:rsid w:val="00E070C3"/>
    <w:rsid w:val="00E156E4"/>
    <w:rsid w:val="00E17A32"/>
    <w:rsid w:val="00E27205"/>
    <w:rsid w:val="00E302E3"/>
    <w:rsid w:val="00E34325"/>
    <w:rsid w:val="00E35997"/>
    <w:rsid w:val="00E437A7"/>
    <w:rsid w:val="00E4500F"/>
    <w:rsid w:val="00E51153"/>
    <w:rsid w:val="00E5274E"/>
    <w:rsid w:val="00E53AB0"/>
    <w:rsid w:val="00E617DF"/>
    <w:rsid w:val="00E70137"/>
    <w:rsid w:val="00E708AA"/>
    <w:rsid w:val="00E72067"/>
    <w:rsid w:val="00E84A53"/>
    <w:rsid w:val="00E935B1"/>
    <w:rsid w:val="00EA6D6B"/>
    <w:rsid w:val="00EC1AE9"/>
    <w:rsid w:val="00EC2FDD"/>
    <w:rsid w:val="00EC5A06"/>
    <w:rsid w:val="00ED1D5B"/>
    <w:rsid w:val="00EE19CE"/>
    <w:rsid w:val="00EE61A1"/>
    <w:rsid w:val="00EF2EF8"/>
    <w:rsid w:val="00EF6CA5"/>
    <w:rsid w:val="00EF72FA"/>
    <w:rsid w:val="00F10A46"/>
    <w:rsid w:val="00F11098"/>
    <w:rsid w:val="00F14252"/>
    <w:rsid w:val="00F14D53"/>
    <w:rsid w:val="00F20DAA"/>
    <w:rsid w:val="00F35425"/>
    <w:rsid w:val="00F3660E"/>
    <w:rsid w:val="00F55C38"/>
    <w:rsid w:val="00F55F41"/>
    <w:rsid w:val="00F62116"/>
    <w:rsid w:val="00F65AC1"/>
    <w:rsid w:val="00F751E8"/>
    <w:rsid w:val="00F810B4"/>
    <w:rsid w:val="00F86403"/>
    <w:rsid w:val="00F97584"/>
    <w:rsid w:val="00F978B8"/>
    <w:rsid w:val="00FA40CB"/>
    <w:rsid w:val="00FA615D"/>
    <w:rsid w:val="00FB0C78"/>
    <w:rsid w:val="00FB20B4"/>
    <w:rsid w:val="00FB50C2"/>
    <w:rsid w:val="00FC35FA"/>
    <w:rsid w:val="00FD26AD"/>
    <w:rsid w:val="00FD6C6A"/>
    <w:rsid w:val="00FD7CA0"/>
    <w:rsid w:val="00FE3007"/>
    <w:rsid w:val="00FE5DBC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5:docId w15:val="{5EBA6BD8-7D40-417D-BE83-6562C03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6620"/>
    <w:rPr>
      <w:rFonts w:ascii="Arial" w:hAnsi="Arial" w:cs="Arial"/>
      <w:sz w:val="22"/>
      <w:szCs w:val="22"/>
    </w:rPr>
  </w:style>
  <w:style w:type="paragraph" w:styleId="berschrift1">
    <w:name w:val="heading 1"/>
    <w:aliases w:val="Überschrift"/>
    <w:basedOn w:val="Standard"/>
    <w:next w:val="Standard"/>
    <w:qFormat/>
    <w:rsid w:val="00237BA9"/>
    <w:pPr>
      <w:keepNext/>
      <w:spacing w:before="240" w:after="60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7BA9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FelderBriefkopf">
    <w:name w:val="Felder Briefkopf"/>
    <w:rsid w:val="00237BA9"/>
    <w:rPr>
      <w:rFonts w:ascii="Arial" w:hAnsi="Arial" w:cs="Arial"/>
      <w:sz w:val="18"/>
      <w:szCs w:val="18"/>
    </w:rPr>
  </w:style>
  <w:style w:type="paragraph" w:styleId="Fuzeile">
    <w:name w:val="footer"/>
    <w:basedOn w:val="Standard"/>
    <w:rsid w:val="00237BA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eitenzahl">
    <w:name w:val="page number"/>
    <w:rsid w:val="00237BA9"/>
    <w:rPr>
      <w:rFonts w:ascii="Arial" w:hAnsi="Arial" w:cs="Arial"/>
      <w:sz w:val="20"/>
      <w:szCs w:val="20"/>
    </w:rPr>
  </w:style>
  <w:style w:type="character" w:customStyle="1" w:styleId="FelderBriefkopfFett">
    <w:name w:val="Felder Briefkopf Fett"/>
    <w:rsid w:val="00237BA9"/>
    <w:rPr>
      <w:rFonts w:ascii="Arial" w:hAnsi="Arial" w:cs="Arial"/>
      <w:b/>
      <w:bCs/>
      <w:sz w:val="18"/>
      <w:szCs w:val="18"/>
    </w:rPr>
  </w:style>
  <w:style w:type="paragraph" w:styleId="Textkrper">
    <w:name w:val="Body Text"/>
    <w:basedOn w:val="Standard"/>
    <w:rsid w:val="00237BA9"/>
    <w:pPr>
      <w:spacing w:before="120"/>
    </w:pPr>
  </w:style>
  <w:style w:type="paragraph" w:styleId="Kopfzeile">
    <w:name w:val="header"/>
    <w:basedOn w:val="Standard"/>
    <w:rsid w:val="00237BA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prechblasentext">
    <w:name w:val="Balloon Text"/>
    <w:basedOn w:val="Standard"/>
    <w:semiHidden/>
    <w:rsid w:val="005A5F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31AF7"/>
    <w:rPr>
      <w:color w:val="0000FF"/>
      <w:u w:val="single"/>
    </w:rPr>
  </w:style>
  <w:style w:type="paragraph" w:styleId="StandardWeb">
    <w:name w:val="Normal (Web)"/>
    <w:basedOn w:val="Standard"/>
    <w:rsid w:val="00170299"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F72FA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7594D"/>
    <w:rPr>
      <w:b/>
      <w:bCs/>
    </w:rPr>
  </w:style>
  <w:style w:type="paragraph" w:styleId="KeinLeerraum">
    <w:name w:val="No Spacing"/>
    <w:uiPriority w:val="1"/>
    <w:qFormat/>
    <w:rsid w:val="00697C78"/>
    <w:rPr>
      <w:rFonts w:ascii="Calibri" w:eastAsia="Calibri" w:hAnsi="Calibri" w:cs="Calibri"/>
      <w:color w:val="000000"/>
      <w:sz w:val="22"/>
      <w:szCs w:val="22"/>
    </w:rPr>
  </w:style>
  <w:style w:type="paragraph" w:customStyle="1" w:styleId="Punkte">
    <w:name w:val="Punkte"/>
    <w:basedOn w:val="Textkrper-Zeileneinzug"/>
    <w:rsid w:val="00AD3008"/>
    <w:pPr>
      <w:numPr>
        <w:numId w:val="25"/>
      </w:numPr>
      <w:tabs>
        <w:tab w:val="clear" w:pos="360"/>
      </w:tabs>
      <w:spacing w:after="0"/>
      <w:ind w:left="345"/>
    </w:pPr>
    <w:rPr>
      <w:rFonts w:cs="Times New Roman"/>
      <w:spacing w:val="-3"/>
      <w:sz w:val="18"/>
      <w:szCs w:val="20"/>
    </w:rPr>
  </w:style>
  <w:style w:type="paragraph" w:styleId="Endnotentext">
    <w:name w:val="endnote text"/>
    <w:basedOn w:val="Standard"/>
    <w:link w:val="EndnotentextZchn"/>
    <w:semiHidden/>
    <w:rsid w:val="00AD3008"/>
    <w:rPr>
      <w:rFonts w:cs="Times New Roman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AD3008"/>
    <w:rPr>
      <w:rFonts w:ascii="Arial" w:hAnsi="Arial"/>
    </w:rPr>
  </w:style>
  <w:style w:type="character" w:styleId="Endnotenzeichen">
    <w:name w:val="endnote reference"/>
    <w:semiHidden/>
    <w:rsid w:val="00AD3008"/>
    <w:rPr>
      <w:vertAlign w:val="superscript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AD300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D300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2012-BF8F-4DC4-9F74-132C27B0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Kreisverwaltung Ostprignitz-Ruppin • 16802 Neuruppin • PF 1354</vt:lpstr>
    </vt:vector>
  </TitlesOfParts>
  <Company>LK OPR</Company>
  <LinksUpToDate>false</LinksUpToDate>
  <CharactersWithSpaces>2272</CharactersWithSpaces>
  <SharedDoc>false</SharedDoc>
  <HLinks>
    <vt:vector size="6" baseType="variant">
      <vt:variant>
        <vt:i4>6291525</vt:i4>
      </vt:variant>
      <vt:variant>
        <vt:i4>0</vt:i4>
      </vt:variant>
      <vt:variant>
        <vt:i4>0</vt:i4>
      </vt:variant>
      <vt:variant>
        <vt:i4>5</vt:i4>
      </vt:variant>
      <vt:variant>
        <vt:lpwstr>mailto:umweltamt@opr.de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Kreisverwaltung Ostprignitz-Ruppin • 16802 Neuruppin • PF 1354</dc:title>
  <dc:creator>kv002213</dc:creator>
  <cp:lastModifiedBy>Kathleen Bartsch</cp:lastModifiedBy>
  <cp:revision>4</cp:revision>
  <cp:lastPrinted>2020-12-08T11:45:00Z</cp:lastPrinted>
  <dcterms:created xsi:type="dcterms:W3CDTF">2021-06-09T14:42:00Z</dcterms:created>
  <dcterms:modified xsi:type="dcterms:W3CDTF">2021-06-09T15:16:00Z</dcterms:modified>
</cp:coreProperties>
</file>